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4"/>
        <w:tblW w:w="10046" w:type="dxa"/>
        <w:tblInd w:w="-176" w:type="dxa"/>
        <w:tblLayout w:type="fixed"/>
        <w:tblLook w:val="04A0" w:firstRow="1" w:lastRow="0" w:firstColumn="1" w:lastColumn="0" w:noHBand="0" w:noVBand="1"/>
      </w:tblPr>
      <w:tblGrid>
        <w:gridCol w:w="1952"/>
        <w:gridCol w:w="1741"/>
        <w:gridCol w:w="812"/>
        <w:gridCol w:w="946"/>
        <w:gridCol w:w="947"/>
        <w:gridCol w:w="1402"/>
        <w:gridCol w:w="2157"/>
        <w:gridCol w:w="89"/>
      </w:tblGrid>
      <w:tr w:rsidR="00F73D70" w:rsidRPr="00E062C7" w14:paraId="364AA776" w14:textId="77777777" w:rsidTr="00F73D70">
        <w:trPr>
          <w:trHeight w:val="146"/>
        </w:trPr>
        <w:tc>
          <w:tcPr>
            <w:tcW w:w="10046" w:type="dxa"/>
            <w:gridSpan w:val="8"/>
            <w:tcBorders>
              <w:top w:val="nil"/>
              <w:left w:val="nil"/>
              <w:right w:val="nil"/>
            </w:tcBorders>
          </w:tcPr>
          <w:p w14:paraId="33D9724D" w14:textId="3DEBF0A0" w:rsidR="009124C6" w:rsidRPr="00E062C7" w:rsidRDefault="009124C6"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Силлабус</w:t>
            </w:r>
          </w:p>
          <w:p w14:paraId="1F7B03D1" w14:textId="7D98DA3A" w:rsidR="009124C6" w:rsidRPr="00E062C7" w:rsidRDefault="009124C6"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202</w:t>
            </w:r>
            <w:r w:rsidR="00507DB9" w:rsidRPr="00E062C7">
              <w:rPr>
                <w:rFonts w:ascii="Times New Roman" w:hAnsi="Times New Roman"/>
                <w:b/>
                <w:sz w:val="22"/>
                <w:szCs w:val="22"/>
                <w:lang w:val="kk-KZ"/>
              </w:rPr>
              <w:t>4</w:t>
            </w:r>
            <w:r w:rsidRPr="00E062C7">
              <w:rPr>
                <w:rFonts w:ascii="Times New Roman" w:hAnsi="Times New Roman"/>
                <w:b/>
                <w:sz w:val="22"/>
                <w:szCs w:val="22"/>
                <w:lang w:val="kk-KZ"/>
              </w:rPr>
              <w:t>-202</w:t>
            </w:r>
            <w:r w:rsidR="00507DB9" w:rsidRPr="00E062C7">
              <w:rPr>
                <w:rFonts w:ascii="Times New Roman" w:hAnsi="Times New Roman"/>
                <w:b/>
                <w:sz w:val="22"/>
                <w:szCs w:val="22"/>
                <w:lang w:val="kk-KZ"/>
              </w:rPr>
              <w:t>5</w:t>
            </w:r>
            <w:r w:rsidRPr="00E062C7">
              <w:rPr>
                <w:rFonts w:ascii="Times New Roman" w:hAnsi="Times New Roman"/>
                <w:b/>
                <w:sz w:val="22"/>
                <w:szCs w:val="22"/>
                <w:lang w:val="kk-KZ"/>
              </w:rPr>
              <w:t xml:space="preserve"> оқу жылының күзгі семестрі</w:t>
            </w:r>
          </w:p>
          <w:p w14:paraId="680A175F" w14:textId="638F4A39"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w:t>
            </w:r>
            <w:r w:rsidR="00C738A7" w:rsidRPr="00C738A7">
              <w:rPr>
                <w:rFonts w:ascii="Times New Roman" w:hAnsi="Times New Roman"/>
                <w:b/>
                <w:bCs/>
                <w:color w:val="000000"/>
                <w:sz w:val="22"/>
                <w:szCs w:val="22"/>
                <w:lang w:val="kk-KZ"/>
              </w:rPr>
              <w:t>6B02311-Халықаралық қатынастар және құқық саласындағы аударма</w:t>
            </w:r>
            <w:r w:rsidRPr="00E062C7">
              <w:rPr>
                <w:rFonts w:ascii="Times New Roman" w:hAnsi="Times New Roman"/>
                <w:b/>
                <w:bCs/>
                <w:color w:val="000000"/>
                <w:sz w:val="22"/>
                <w:szCs w:val="22"/>
                <w:lang w:val="kk-KZ"/>
              </w:rPr>
              <w:t>» мамандығы бойынша</w:t>
            </w:r>
          </w:p>
          <w:p w14:paraId="662F965D" w14:textId="77777777"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білім беру бағдарламасы</w:t>
            </w:r>
          </w:p>
          <w:p w14:paraId="68198686" w14:textId="1F92999F" w:rsidR="00067C3B" w:rsidRPr="00E062C7" w:rsidRDefault="00067C3B" w:rsidP="00A606A0">
            <w:pPr>
              <w:shd w:val="clear" w:color="auto" w:fill="FFFFFF"/>
              <w:contextualSpacing/>
              <w:jc w:val="center"/>
              <w:rPr>
                <w:rFonts w:ascii="Times New Roman" w:hAnsi="Times New Roman"/>
                <w:color w:val="000000"/>
                <w:sz w:val="22"/>
                <w:szCs w:val="22"/>
                <w:lang w:val="kk-KZ"/>
              </w:rPr>
            </w:pPr>
          </w:p>
        </w:tc>
      </w:tr>
      <w:tr w:rsidR="00067C3B" w:rsidRPr="00E062C7" w14:paraId="32CCAE17" w14:textId="77777777" w:rsidTr="008A29A7">
        <w:trPr>
          <w:gridAfter w:val="1"/>
          <w:wAfter w:w="89" w:type="dxa"/>
          <w:trHeight w:val="269"/>
        </w:trPr>
        <w:tc>
          <w:tcPr>
            <w:tcW w:w="1952" w:type="dxa"/>
            <w:vMerge w:val="restart"/>
            <w:hideMark/>
          </w:tcPr>
          <w:p w14:paraId="7DCF6428" w14:textId="77777777" w:rsidR="00067C3B" w:rsidRDefault="00067C3B" w:rsidP="00A606A0">
            <w:pPr>
              <w:autoSpaceDE w:val="0"/>
              <w:autoSpaceDN w:val="0"/>
              <w:adjustRightInd w:val="0"/>
              <w:contextualSpacing/>
              <w:rPr>
                <w:rFonts w:ascii="Times New Roman" w:hAnsi="Times New Roman"/>
                <w:b/>
                <w:sz w:val="22"/>
                <w:szCs w:val="22"/>
                <w:lang w:val="kk-KZ"/>
              </w:rPr>
            </w:pPr>
            <w:r w:rsidRPr="00E062C7">
              <w:rPr>
                <w:rFonts w:ascii="Times New Roman" w:hAnsi="Times New Roman"/>
                <w:b/>
                <w:sz w:val="22"/>
                <w:szCs w:val="22"/>
                <w:lang w:val="kk-KZ"/>
              </w:rPr>
              <w:t xml:space="preserve">Пәннің </w:t>
            </w:r>
            <w:r w:rsidRPr="00E062C7">
              <w:rPr>
                <w:rFonts w:ascii="Times New Roman" w:hAnsi="Times New Roman"/>
                <w:b/>
                <w:bCs/>
                <w:sz w:val="22"/>
                <w:szCs w:val="22"/>
                <w:lang w:val="kk-KZ"/>
              </w:rPr>
              <w:t xml:space="preserve">ID және </w:t>
            </w:r>
            <w:r w:rsidRPr="00E062C7">
              <w:rPr>
                <w:rFonts w:ascii="Times New Roman" w:hAnsi="Times New Roman"/>
                <w:b/>
                <w:sz w:val="22"/>
                <w:szCs w:val="22"/>
                <w:lang w:val="kk-KZ"/>
              </w:rPr>
              <w:t>атауы</w:t>
            </w:r>
          </w:p>
          <w:p w14:paraId="6907191B" w14:textId="5B53B451" w:rsidR="00B67086" w:rsidRPr="00E062C7" w:rsidRDefault="00B67086" w:rsidP="00A606A0">
            <w:pPr>
              <w:autoSpaceDE w:val="0"/>
              <w:autoSpaceDN w:val="0"/>
              <w:adjustRightInd w:val="0"/>
              <w:contextualSpacing/>
              <w:rPr>
                <w:rFonts w:ascii="Times New Roman" w:hAnsi="Times New Roman"/>
                <w:b/>
                <w:sz w:val="22"/>
                <w:szCs w:val="22"/>
                <w:lang w:val="kk-KZ" w:eastAsia="en-US"/>
              </w:rPr>
            </w:pPr>
          </w:p>
        </w:tc>
        <w:tc>
          <w:tcPr>
            <w:tcW w:w="1741" w:type="dxa"/>
            <w:vMerge w:val="restart"/>
            <w:hideMark/>
          </w:tcPr>
          <w:p w14:paraId="55F6701C" w14:textId="782EA582"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Білім алушының өзіндік жұмысы </w:t>
            </w:r>
          </w:p>
          <w:p w14:paraId="6A37C287"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(БӨЖ)</w:t>
            </w:r>
          </w:p>
          <w:p w14:paraId="505B0656" w14:textId="6607D800" w:rsidR="00067C3B" w:rsidRPr="00E062C7" w:rsidRDefault="00067C3B" w:rsidP="00A606A0">
            <w:pPr>
              <w:autoSpaceDE w:val="0"/>
              <w:autoSpaceDN w:val="0"/>
              <w:adjustRightInd w:val="0"/>
              <w:contextualSpacing/>
              <w:rPr>
                <w:rFonts w:ascii="Times New Roman" w:hAnsi="Times New Roman"/>
                <w:b/>
                <w:sz w:val="22"/>
                <w:szCs w:val="22"/>
                <w:lang w:val="kk-KZ" w:eastAsia="en-US"/>
              </w:rPr>
            </w:pPr>
          </w:p>
        </w:tc>
        <w:tc>
          <w:tcPr>
            <w:tcW w:w="2705" w:type="dxa"/>
            <w:gridSpan w:val="3"/>
            <w:hideMark/>
          </w:tcPr>
          <w:p w14:paraId="0B126E28" w14:textId="63C34D1C" w:rsidR="00067C3B" w:rsidRPr="00E062C7" w:rsidRDefault="009124C6" w:rsidP="00A606A0">
            <w:pPr>
              <w:autoSpaceDE w:val="0"/>
              <w:autoSpaceDN w:val="0"/>
              <w:adjustRightInd w:val="0"/>
              <w:contextualSpacing/>
              <w:rPr>
                <w:rFonts w:ascii="Times New Roman" w:hAnsi="Times New Roman"/>
                <w:b/>
                <w:sz w:val="22"/>
                <w:szCs w:val="22"/>
                <w:lang w:val="kk-KZ" w:eastAsia="en-US"/>
              </w:rPr>
            </w:pPr>
            <w:r w:rsidRPr="00E062C7">
              <w:rPr>
                <w:rFonts w:ascii="Times New Roman" w:hAnsi="Times New Roman"/>
                <w:b/>
                <w:sz w:val="22"/>
                <w:szCs w:val="22"/>
                <w:lang w:val="kk-KZ"/>
              </w:rPr>
              <w:t xml:space="preserve">     </w:t>
            </w:r>
            <w:r w:rsidR="00067C3B" w:rsidRPr="00E062C7">
              <w:rPr>
                <w:rFonts w:ascii="Times New Roman" w:hAnsi="Times New Roman"/>
                <w:b/>
                <w:sz w:val="22"/>
                <w:szCs w:val="22"/>
              </w:rPr>
              <w:t>К</w:t>
            </w:r>
            <w:r w:rsidR="00067C3B" w:rsidRPr="00E062C7">
              <w:rPr>
                <w:rFonts w:ascii="Times New Roman" w:hAnsi="Times New Roman"/>
                <w:b/>
                <w:sz w:val="22"/>
                <w:szCs w:val="22"/>
                <w:lang w:val="kk-KZ"/>
              </w:rPr>
              <w:t>редиттер саны</w:t>
            </w:r>
          </w:p>
        </w:tc>
        <w:tc>
          <w:tcPr>
            <w:tcW w:w="1402" w:type="dxa"/>
            <w:vMerge w:val="restart"/>
            <w:hideMark/>
          </w:tcPr>
          <w:p w14:paraId="5EB96EEF" w14:textId="77777777"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К</w:t>
            </w:r>
            <w:r w:rsidRPr="00E062C7">
              <w:rPr>
                <w:rFonts w:ascii="Times New Roman" w:hAnsi="Times New Roman"/>
                <w:b/>
                <w:sz w:val="22"/>
                <w:szCs w:val="22"/>
              </w:rPr>
              <w:t>редит</w:t>
            </w:r>
            <w:r w:rsidRPr="00E062C7">
              <w:rPr>
                <w:rFonts w:ascii="Times New Roman" w:hAnsi="Times New Roman"/>
                <w:b/>
                <w:sz w:val="22"/>
                <w:szCs w:val="22"/>
                <w:lang w:val="kk-KZ"/>
              </w:rPr>
              <w:t>-тердің</w:t>
            </w:r>
          </w:p>
          <w:p w14:paraId="0AE19FEB" w14:textId="567206F5"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жалпы</w:t>
            </w:r>
          </w:p>
          <w:p w14:paraId="5D18B079" w14:textId="0CC0ACBA"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саны</w:t>
            </w:r>
          </w:p>
        </w:tc>
        <w:tc>
          <w:tcPr>
            <w:tcW w:w="2157" w:type="dxa"/>
            <w:vMerge w:val="restart"/>
            <w:hideMark/>
          </w:tcPr>
          <w:p w14:paraId="22F9455D"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Оқытушының жетекшілігімен білім алушының өзіндік жұмысы </w:t>
            </w:r>
          </w:p>
          <w:p w14:paraId="4FE6BB01" w14:textId="77777777" w:rsidR="00067C3B" w:rsidRPr="00E062C7" w:rsidRDefault="00067C3B" w:rsidP="00A606A0">
            <w:pPr>
              <w:contextualSpacing/>
              <w:rPr>
                <w:rFonts w:ascii="Times New Roman" w:hAnsi="Times New Roman"/>
                <w:b/>
                <w:sz w:val="22"/>
                <w:szCs w:val="22"/>
              </w:rPr>
            </w:pPr>
            <w:r w:rsidRPr="00E062C7">
              <w:rPr>
                <w:rFonts w:ascii="Times New Roman" w:hAnsi="Times New Roman"/>
                <w:b/>
                <w:sz w:val="22"/>
                <w:szCs w:val="22"/>
              </w:rPr>
              <w:t>(</w:t>
            </w:r>
            <w:r w:rsidRPr="00E062C7">
              <w:rPr>
                <w:rFonts w:ascii="Times New Roman" w:hAnsi="Times New Roman"/>
                <w:b/>
                <w:sz w:val="22"/>
                <w:szCs w:val="22"/>
                <w:lang w:val="kk-KZ"/>
              </w:rPr>
              <w:t>ОБӨЖ</w:t>
            </w:r>
            <w:r w:rsidRPr="00E062C7">
              <w:rPr>
                <w:rFonts w:ascii="Times New Roman" w:hAnsi="Times New Roman"/>
                <w:b/>
                <w:sz w:val="22"/>
                <w:szCs w:val="22"/>
              </w:rPr>
              <w:t>)</w:t>
            </w:r>
          </w:p>
          <w:p w14:paraId="1736F7CA" w14:textId="7F6A101E"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p>
        </w:tc>
      </w:tr>
      <w:tr w:rsidR="00067C3B" w:rsidRPr="00E062C7" w14:paraId="786CC4AB" w14:textId="77777777" w:rsidTr="008A29A7">
        <w:trPr>
          <w:gridAfter w:val="1"/>
          <w:wAfter w:w="89" w:type="dxa"/>
          <w:trHeight w:val="269"/>
        </w:trPr>
        <w:tc>
          <w:tcPr>
            <w:tcW w:w="1952" w:type="dxa"/>
            <w:vMerge/>
            <w:vAlign w:val="center"/>
            <w:hideMark/>
          </w:tcPr>
          <w:p w14:paraId="713F7A8D" w14:textId="77777777" w:rsidR="00067C3B" w:rsidRPr="00E062C7" w:rsidRDefault="00067C3B" w:rsidP="00A606A0">
            <w:pPr>
              <w:contextualSpacing/>
              <w:rPr>
                <w:rFonts w:ascii="Times New Roman" w:hAnsi="Times New Roman"/>
                <w:b/>
                <w:sz w:val="22"/>
                <w:szCs w:val="22"/>
                <w:lang w:val="kk-KZ" w:eastAsia="en-US"/>
              </w:rPr>
            </w:pPr>
          </w:p>
        </w:tc>
        <w:tc>
          <w:tcPr>
            <w:tcW w:w="1741" w:type="dxa"/>
            <w:vMerge/>
            <w:vAlign w:val="center"/>
            <w:hideMark/>
          </w:tcPr>
          <w:p w14:paraId="2B4D5707" w14:textId="77777777" w:rsidR="00067C3B" w:rsidRPr="00E062C7" w:rsidRDefault="00067C3B" w:rsidP="00A606A0">
            <w:pPr>
              <w:contextualSpacing/>
              <w:rPr>
                <w:rFonts w:ascii="Times New Roman" w:hAnsi="Times New Roman"/>
                <w:sz w:val="22"/>
                <w:szCs w:val="22"/>
                <w:lang w:val="kk-KZ" w:eastAsia="en-US"/>
              </w:rPr>
            </w:pPr>
          </w:p>
        </w:tc>
        <w:tc>
          <w:tcPr>
            <w:tcW w:w="812" w:type="dxa"/>
            <w:hideMark/>
          </w:tcPr>
          <w:p w14:paraId="00EFE1E6" w14:textId="58D5A1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Дәрістер (Д)</w:t>
            </w:r>
          </w:p>
        </w:tc>
        <w:tc>
          <w:tcPr>
            <w:tcW w:w="946" w:type="dxa"/>
            <w:hideMark/>
          </w:tcPr>
          <w:p w14:paraId="0DB9E7E2" w14:textId="131A0659"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Семинар</w:t>
            </w:r>
            <w:r w:rsidRPr="00E062C7">
              <w:rPr>
                <w:rFonts w:ascii="Times New Roman" w:hAnsi="Times New Roman"/>
                <w:b/>
                <w:sz w:val="22"/>
                <w:szCs w:val="22"/>
              </w:rPr>
              <w:t xml:space="preserve"> сабақтар </w:t>
            </w:r>
            <w:r w:rsidRPr="00E062C7">
              <w:rPr>
                <w:rFonts w:ascii="Times New Roman" w:hAnsi="Times New Roman"/>
                <w:b/>
                <w:sz w:val="22"/>
                <w:szCs w:val="22"/>
                <w:lang w:val="kk-KZ"/>
              </w:rPr>
              <w:t>(СС)</w:t>
            </w:r>
          </w:p>
        </w:tc>
        <w:tc>
          <w:tcPr>
            <w:tcW w:w="947" w:type="dxa"/>
            <w:hideMark/>
          </w:tcPr>
          <w:p w14:paraId="30018CD7" w14:textId="01E205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rPr>
              <w:t>Зерт. с</w:t>
            </w:r>
            <w:r w:rsidRPr="00E062C7">
              <w:rPr>
                <w:rFonts w:ascii="Times New Roman" w:hAnsi="Times New Roman"/>
                <w:b/>
                <w:sz w:val="22"/>
                <w:szCs w:val="22"/>
                <w:lang w:val="kk-KZ"/>
              </w:rPr>
              <w:t>абақтар</w:t>
            </w:r>
            <w:r w:rsidRPr="00E062C7">
              <w:rPr>
                <w:rFonts w:ascii="Times New Roman" w:hAnsi="Times New Roman"/>
                <w:b/>
                <w:sz w:val="22"/>
                <w:szCs w:val="22"/>
              </w:rPr>
              <w:t xml:space="preserve"> (ЗС)</w:t>
            </w:r>
          </w:p>
        </w:tc>
        <w:tc>
          <w:tcPr>
            <w:tcW w:w="1402" w:type="dxa"/>
            <w:vMerge/>
            <w:vAlign w:val="center"/>
            <w:hideMark/>
          </w:tcPr>
          <w:p w14:paraId="4684DAE0" w14:textId="77777777" w:rsidR="00067C3B" w:rsidRPr="00E062C7" w:rsidRDefault="00067C3B" w:rsidP="00A606A0">
            <w:pPr>
              <w:contextualSpacing/>
              <w:rPr>
                <w:rFonts w:ascii="Times New Roman" w:hAnsi="Times New Roman"/>
                <w:sz w:val="22"/>
                <w:szCs w:val="22"/>
                <w:lang w:val="kk-KZ" w:eastAsia="en-US"/>
              </w:rPr>
            </w:pPr>
          </w:p>
        </w:tc>
        <w:tc>
          <w:tcPr>
            <w:tcW w:w="2157" w:type="dxa"/>
            <w:vMerge/>
            <w:vAlign w:val="center"/>
            <w:hideMark/>
          </w:tcPr>
          <w:p w14:paraId="71CD9F7F" w14:textId="77777777" w:rsidR="00067C3B" w:rsidRPr="00E062C7" w:rsidRDefault="00067C3B" w:rsidP="00A606A0">
            <w:pPr>
              <w:contextualSpacing/>
              <w:rPr>
                <w:rFonts w:ascii="Times New Roman" w:hAnsi="Times New Roman"/>
                <w:sz w:val="22"/>
                <w:szCs w:val="22"/>
                <w:lang w:val="en-US" w:eastAsia="en-US"/>
              </w:rPr>
            </w:pPr>
          </w:p>
        </w:tc>
      </w:tr>
      <w:tr w:rsidR="00067C3B" w:rsidRPr="00E062C7" w14:paraId="306A6885" w14:textId="77777777" w:rsidTr="008A29A7">
        <w:trPr>
          <w:gridAfter w:val="1"/>
          <w:wAfter w:w="89" w:type="dxa"/>
          <w:trHeight w:val="146"/>
        </w:trPr>
        <w:tc>
          <w:tcPr>
            <w:tcW w:w="1952" w:type="dxa"/>
            <w:hideMark/>
          </w:tcPr>
          <w:p w14:paraId="7FC1C5EF" w14:textId="009AC0C4" w:rsidR="00067C3B" w:rsidRPr="00E062C7" w:rsidRDefault="00A001B6" w:rsidP="00507DB9">
            <w:pPr>
              <w:shd w:val="clear" w:color="auto" w:fill="FFFFFF"/>
              <w:contextualSpacing/>
              <w:jc w:val="both"/>
              <w:rPr>
                <w:rFonts w:ascii="Times New Roman" w:hAnsi="Times New Roman"/>
                <w:b/>
                <w:sz w:val="22"/>
                <w:szCs w:val="22"/>
                <w:lang w:val="kk-KZ" w:eastAsia="en-US"/>
              </w:rPr>
            </w:pPr>
            <w:r w:rsidRPr="00E062C7">
              <w:rPr>
                <w:rFonts w:ascii="Times New Roman" w:hAnsi="Times New Roman"/>
                <w:b/>
                <w:sz w:val="22"/>
                <w:szCs w:val="22"/>
                <w:lang w:eastAsia="en-US"/>
              </w:rPr>
              <w:t xml:space="preserve"> </w:t>
            </w:r>
            <w:r w:rsidR="00CB0732" w:rsidRPr="00CB0732">
              <w:rPr>
                <w:rFonts w:ascii="Times New Roman" w:hAnsi="Times New Roman"/>
                <w:b/>
                <w:sz w:val="22"/>
                <w:szCs w:val="22"/>
                <w:lang w:eastAsia="en-US"/>
              </w:rPr>
              <w:t>9782</w:t>
            </w:r>
            <w:r w:rsidR="00596313">
              <w:rPr>
                <w:rFonts w:ascii="Times New Roman" w:hAnsi="Times New Roman"/>
                <w:b/>
                <w:sz w:val="22"/>
                <w:szCs w:val="22"/>
                <w:lang w:val="kk-KZ" w:eastAsia="en-US"/>
              </w:rPr>
              <w:t xml:space="preserve">2 </w:t>
            </w:r>
            <w:r w:rsidR="00766FF1">
              <w:rPr>
                <w:rFonts w:ascii="Times New Roman" w:hAnsi="Times New Roman"/>
                <w:b/>
                <w:sz w:val="22"/>
                <w:szCs w:val="22"/>
                <w:lang w:val="kk-KZ" w:eastAsia="en-US"/>
              </w:rPr>
              <w:t>Ш</w:t>
            </w:r>
            <w:r w:rsidR="00CF72DE" w:rsidRPr="00CF72DE">
              <w:rPr>
                <w:rFonts w:ascii="Times New Roman" w:hAnsi="Times New Roman"/>
                <w:b/>
                <w:sz w:val="22"/>
                <w:szCs w:val="22"/>
                <w:lang w:eastAsia="en-US"/>
              </w:rPr>
              <w:t>ет тілі (А</w:t>
            </w:r>
            <w:r w:rsidR="00766FF1">
              <w:rPr>
                <w:rFonts w:ascii="Times New Roman" w:hAnsi="Times New Roman"/>
                <w:b/>
                <w:sz w:val="22"/>
                <w:szCs w:val="22"/>
                <w:lang w:val="kk-KZ" w:eastAsia="en-US"/>
              </w:rPr>
              <w:t>2</w:t>
            </w:r>
            <w:r w:rsidR="00CF72DE" w:rsidRPr="00CF72DE">
              <w:rPr>
                <w:rFonts w:ascii="Times New Roman" w:hAnsi="Times New Roman"/>
                <w:b/>
                <w:sz w:val="22"/>
                <w:szCs w:val="22"/>
                <w:lang w:eastAsia="en-US"/>
              </w:rPr>
              <w:t xml:space="preserve"> деңгейі)</w:t>
            </w:r>
          </w:p>
        </w:tc>
        <w:tc>
          <w:tcPr>
            <w:tcW w:w="1741" w:type="dxa"/>
            <w:hideMark/>
          </w:tcPr>
          <w:p w14:paraId="47D35EBB" w14:textId="21E5596D" w:rsidR="00067C3B" w:rsidRPr="00E062C7" w:rsidRDefault="00987898" w:rsidP="00A606A0">
            <w:pPr>
              <w:shd w:val="clear" w:color="auto" w:fill="FFFFFF"/>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4</w:t>
            </w:r>
          </w:p>
        </w:tc>
        <w:tc>
          <w:tcPr>
            <w:tcW w:w="812" w:type="dxa"/>
            <w:hideMark/>
          </w:tcPr>
          <w:p w14:paraId="1C4D5C0E" w14:textId="77777777" w:rsidR="00067C3B" w:rsidRPr="00E062C7" w:rsidRDefault="00067C3B" w:rsidP="00A606A0">
            <w:pPr>
              <w:autoSpaceDE w:val="0"/>
              <w:autoSpaceDN w:val="0"/>
              <w:adjustRightInd w:val="0"/>
              <w:contextualSpacing/>
              <w:jc w:val="center"/>
              <w:rPr>
                <w:rFonts w:ascii="Times New Roman" w:hAnsi="Times New Roman"/>
                <w:sz w:val="22"/>
                <w:szCs w:val="22"/>
              </w:rPr>
            </w:pPr>
            <w:r w:rsidRPr="00E062C7">
              <w:rPr>
                <w:rFonts w:ascii="Times New Roman" w:hAnsi="Times New Roman"/>
                <w:sz w:val="22"/>
                <w:szCs w:val="22"/>
              </w:rPr>
              <w:t>-</w:t>
            </w:r>
          </w:p>
        </w:tc>
        <w:tc>
          <w:tcPr>
            <w:tcW w:w="946" w:type="dxa"/>
            <w:hideMark/>
          </w:tcPr>
          <w:p w14:paraId="5ED13EB4" w14:textId="73D91D04" w:rsidR="00067C3B" w:rsidRPr="006839FA" w:rsidRDefault="0093085A" w:rsidP="00A606A0">
            <w:pPr>
              <w:autoSpaceDE w:val="0"/>
              <w:autoSpaceDN w:val="0"/>
              <w:adjustRightInd w:val="0"/>
              <w:contextualSpacing/>
              <w:jc w:val="center"/>
              <w:rPr>
                <w:rFonts w:ascii="Times New Roman" w:hAnsi="Times New Roman"/>
                <w:sz w:val="22"/>
                <w:szCs w:val="22"/>
                <w:lang w:val="kk-KZ"/>
              </w:rPr>
            </w:pPr>
            <w:r>
              <w:rPr>
                <w:rFonts w:ascii="Times New Roman" w:hAnsi="Times New Roman"/>
                <w:sz w:val="22"/>
                <w:szCs w:val="22"/>
                <w:lang w:val="kk-KZ"/>
              </w:rPr>
              <w:t>6</w:t>
            </w:r>
          </w:p>
        </w:tc>
        <w:tc>
          <w:tcPr>
            <w:tcW w:w="947" w:type="dxa"/>
            <w:hideMark/>
          </w:tcPr>
          <w:p w14:paraId="1C5F7362" w14:textId="77777777" w:rsidR="00067C3B" w:rsidRPr="00E062C7" w:rsidRDefault="00067C3B" w:rsidP="00A606A0">
            <w:pPr>
              <w:autoSpaceDE w:val="0"/>
              <w:autoSpaceDN w:val="0"/>
              <w:adjustRightInd w:val="0"/>
              <w:contextualSpacing/>
              <w:jc w:val="center"/>
              <w:rPr>
                <w:rFonts w:ascii="Times New Roman" w:hAnsi="Times New Roman"/>
                <w:sz w:val="22"/>
                <w:szCs w:val="22"/>
                <w:lang w:val="en-US"/>
              </w:rPr>
            </w:pPr>
            <w:r w:rsidRPr="00E062C7">
              <w:rPr>
                <w:rFonts w:ascii="Times New Roman" w:hAnsi="Times New Roman"/>
                <w:sz w:val="22"/>
                <w:szCs w:val="22"/>
                <w:lang w:val="en-US"/>
              </w:rPr>
              <w:t>-</w:t>
            </w:r>
          </w:p>
        </w:tc>
        <w:tc>
          <w:tcPr>
            <w:tcW w:w="1402" w:type="dxa"/>
            <w:hideMark/>
          </w:tcPr>
          <w:p w14:paraId="14DA30F9" w14:textId="5460135D" w:rsidR="00067C3B" w:rsidRPr="006839FA" w:rsidRDefault="0093085A" w:rsidP="00507DB9">
            <w:pPr>
              <w:autoSpaceDE w:val="0"/>
              <w:autoSpaceDN w:val="0"/>
              <w:adjustRightInd w:val="0"/>
              <w:contextualSpacing/>
              <w:jc w:val="center"/>
              <w:rPr>
                <w:rFonts w:ascii="Times New Roman" w:hAnsi="Times New Roman"/>
                <w:bCs/>
                <w:sz w:val="22"/>
                <w:szCs w:val="22"/>
                <w:lang w:val="kk-KZ" w:eastAsia="en-US"/>
              </w:rPr>
            </w:pPr>
            <w:r>
              <w:rPr>
                <w:rFonts w:ascii="Times New Roman" w:hAnsi="Times New Roman"/>
                <w:bCs/>
                <w:sz w:val="22"/>
                <w:szCs w:val="22"/>
                <w:lang w:val="kk-KZ" w:eastAsia="en-US"/>
              </w:rPr>
              <w:t>6</w:t>
            </w:r>
          </w:p>
        </w:tc>
        <w:tc>
          <w:tcPr>
            <w:tcW w:w="2157" w:type="dxa"/>
            <w:hideMark/>
          </w:tcPr>
          <w:p w14:paraId="1195870B" w14:textId="0CD0B3A5" w:rsidR="00067C3B" w:rsidRPr="00E062C7" w:rsidRDefault="00987898" w:rsidP="00507DB9">
            <w:pPr>
              <w:autoSpaceDE w:val="0"/>
              <w:autoSpaceDN w:val="0"/>
              <w:adjustRightInd w:val="0"/>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6</w:t>
            </w:r>
          </w:p>
        </w:tc>
      </w:tr>
      <w:tr w:rsidR="00F009F4" w:rsidRPr="00E062C7" w14:paraId="03A4A54E" w14:textId="77777777" w:rsidTr="001A13C1">
        <w:trPr>
          <w:gridAfter w:val="1"/>
          <w:wAfter w:w="89" w:type="dxa"/>
          <w:trHeight w:val="146"/>
        </w:trPr>
        <w:tc>
          <w:tcPr>
            <w:tcW w:w="9957" w:type="dxa"/>
            <w:gridSpan w:val="7"/>
            <w:tcBorders>
              <w:left w:val="single" w:sz="4" w:space="0" w:color="auto"/>
            </w:tcBorders>
          </w:tcPr>
          <w:p w14:paraId="168B9375" w14:textId="3C22F19D" w:rsidR="00F009F4" w:rsidRPr="00E062C7" w:rsidRDefault="00F009F4" w:rsidP="00A606A0">
            <w:pPr>
              <w:autoSpaceDE w:val="0"/>
              <w:autoSpaceDN w:val="0"/>
              <w:adjustRightInd w:val="0"/>
              <w:contextualSpacing/>
              <w:jc w:val="center"/>
              <w:rPr>
                <w:rFonts w:ascii="Times New Roman" w:hAnsi="Times New Roman"/>
                <w:b/>
                <w:bCs/>
                <w:sz w:val="22"/>
                <w:szCs w:val="22"/>
                <w:lang w:val="en-US" w:eastAsia="en-US"/>
              </w:rPr>
            </w:pPr>
            <w:r w:rsidRPr="00E062C7">
              <w:rPr>
                <w:rFonts w:ascii="Times New Roman" w:hAnsi="Times New Roman"/>
                <w:b/>
                <w:bCs/>
                <w:sz w:val="22"/>
                <w:szCs w:val="22"/>
                <w:lang w:val="kk-KZ"/>
              </w:rPr>
              <w:t>Пән туралы академиялық ақпарат</w:t>
            </w:r>
          </w:p>
        </w:tc>
      </w:tr>
    </w:tbl>
    <w:p w14:paraId="1B119EC0" w14:textId="633D278B" w:rsidR="00F009F4" w:rsidRPr="00E062C7" w:rsidRDefault="00F009F4" w:rsidP="00A606A0">
      <w:pPr>
        <w:spacing w:line="240" w:lineRule="auto"/>
        <w:contextualSpacing/>
        <w:rPr>
          <w:rFonts w:ascii="Times New Roman" w:hAnsi="Times New Roman"/>
          <w:lang w:val="kk-KZ"/>
        </w:rPr>
      </w:pPr>
    </w:p>
    <w:tbl>
      <w:tblPr>
        <w:tblStyle w:val="a4"/>
        <w:tblW w:w="9923" w:type="dxa"/>
        <w:tblInd w:w="-147" w:type="dxa"/>
        <w:tblLook w:val="04A0" w:firstRow="1" w:lastRow="0" w:firstColumn="1" w:lastColumn="0" w:noHBand="0" w:noVBand="1"/>
      </w:tblPr>
      <w:tblGrid>
        <w:gridCol w:w="2091"/>
        <w:gridCol w:w="14"/>
        <w:gridCol w:w="1839"/>
        <w:gridCol w:w="1833"/>
        <w:gridCol w:w="1208"/>
        <w:gridCol w:w="663"/>
        <w:gridCol w:w="2275"/>
      </w:tblGrid>
      <w:tr w:rsidR="00F009F4" w:rsidRPr="00596313" w14:paraId="59856300" w14:textId="77777777" w:rsidTr="005D3A2D">
        <w:tc>
          <w:tcPr>
            <w:tcW w:w="2091" w:type="dxa"/>
          </w:tcPr>
          <w:p w14:paraId="006DCF93" w14:textId="7E17BD34"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color w:val="000000"/>
                <w:sz w:val="22"/>
                <w:szCs w:val="22"/>
                <w:lang w:val="kk-KZ"/>
              </w:rPr>
              <w:t>Оқыту түрі</w:t>
            </w:r>
          </w:p>
        </w:tc>
        <w:tc>
          <w:tcPr>
            <w:tcW w:w="1853" w:type="dxa"/>
            <w:gridSpan w:val="2"/>
          </w:tcPr>
          <w:p w14:paraId="6FC27F2E" w14:textId="77777777" w:rsidR="00F009F4" w:rsidRPr="00E062C7" w:rsidRDefault="00F009F4" w:rsidP="00A606A0">
            <w:pPr>
              <w:contextualSpacing/>
              <w:rPr>
                <w:rFonts w:ascii="Times New Roman" w:hAnsi="Times New Roman"/>
                <w:b/>
                <w:sz w:val="22"/>
                <w:szCs w:val="22"/>
              </w:rPr>
            </w:pPr>
            <w:r w:rsidRPr="00E062C7">
              <w:rPr>
                <w:rFonts w:ascii="Times New Roman" w:hAnsi="Times New Roman"/>
                <w:b/>
                <w:sz w:val="22"/>
                <w:szCs w:val="22"/>
              </w:rPr>
              <w:t>Цикл</w:t>
            </w:r>
            <w:r w:rsidRPr="00E062C7">
              <w:rPr>
                <w:rFonts w:ascii="Times New Roman" w:hAnsi="Times New Roman"/>
                <w:b/>
                <w:sz w:val="22"/>
                <w:szCs w:val="22"/>
                <w:lang w:val="kk-KZ"/>
              </w:rPr>
              <w:t>ы</w:t>
            </w:r>
            <w:r w:rsidRPr="00E062C7">
              <w:rPr>
                <w:rFonts w:ascii="Times New Roman" w:hAnsi="Times New Roman"/>
                <w:b/>
                <w:sz w:val="22"/>
                <w:szCs w:val="22"/>
              </w:rPr>
              <w:t xml:space="preserve">, </w:t>
            </w:r>
          </w:p>
          <w:p w14:paraId="0FC0F620" w14:textId="1395FB54" w:rsidR="00F009F4" w:rsidRPr="00E062C7" w:rsidRDefault="00F009F4" w:rsidP="00A606A0">
            <w:pPr>
              <w:contextualSpacing/>
              <w:rPr>
                <w:rFonts w:ascii="Times New Roman" w:hAnsi="Times New Roman"/>
                <w:sz w:val="22"/>
                <w:szCs w:val="22"/>
                <w:lang w:val="kk-KZ"/>
              </w:rPr>
            </w:pPr>
            <w:r w:rsidRPr="00E062C7">
              <w:rPr>
                <w:rFonts w:ascii="Times New Roman" w:hAnsi="Times New Roman"/>
                <w:b/>
                <w:sz w:val="22"/>
                <w:szCs w:val="22"/>
              </w:rPr>
              <w:t>компонент</w:t>
            </w:r>
            <w:r w:rsidRPr="00E062C7">
              <w:rPr>
                <w:rFonts w:ascii="Times New Roman" w:hAnsi="Times New Roman"/>
                <w:b/>
                <w:sz w:val="22"/>
                <w:szCs w:val="22"/>
                <w:lang w:val="kk-KZ"/>
              </w:rPr>
              <w:t>і</w:t>
            </w:r>
          </w:p>
        </w:tc>
        <w:tc>
          <w:tcPr>
            <w:tcW w:w="1833" w:type="dxa"/>
          </w:tcPr>
          <w:p w14:paraId="78AED42F" w14:textId="7BD7837A"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Дәріс түрлері</w:t>
            </w:r>
          </w:p>
        </w:tc>
        <w:tc>
          <w:tcPr>
            <w:tcW w:w="1871" w:type="dxa"/>
            <w:gridSpan w:val="2"/>
          </w:tcPr>
          <w:p w14:paraId="660EFB02" w14:textId="15DBE7D8"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Семинар сабақтарының түрлері</w:t>
            </w:r>
          </w:p>
        </w:tc>
        <w:tc>
          <w:tcPr>
            <w:tcW w:w="2275" w:type="dxa"/>
          </w:tcPr>
          <w:p w14:paraId="67C05B8F" w14:textId="0704A4B2"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Қорытынды бақылаудың түрі мен платформасы</w:t>
            </w:r>
          </w:p>
        </w:tc>
      </w:tr>
      <w:tr w:rsidR="007D68C0" w:rsidRPr="00E062C7" w14:paraId="42A5EA8C" w14:textId="77777777" w:rsidTr="005D3A2D">
        <w:tc>
          <w:tcPr>
            <w:tcW w:w="2091" w:type="dxa"/>
          </w:tcPr>
          <w:p w14:paraId="10A0D9FA" w14:textId="27936FAD" w:rsidR="007D68C0" w:rsidRPr="00E062C7" w:rsidRDefault="007D68C0" w:rsidP="00A606A0">
            <w:pPr>
              <w:contextualSpacing/>
              <w:jc w:val="center"/>
              <w:rPr>
                <w:rFonts w:ascii="Times New Roman" w:hAnsi="Times New Roman"/>
                <w:b/>
                <w:color w:val="000000"/>
                <w:sz w:val="22"/>
                <w:szCs w:val="22"/>
                <w:lang w:val="kk-KZ"/>
              </w:rPr>
            </w:pPr>
            <w:r w:rsidRPr="00E062C7">
              <w:rPr>
                <w:rFonts w:ascii="Times New Roman" w:hAnsi="Times New Roman"/>
                <w:b/>
                <w:color w:val="000000"/>
                <w:sz w:val="22"/>
                <w:szCs w:val="22"/>
                <w:lang w:val="kk-KZ"/>
              </w:rPr>
              <w:t>Оффлайн</w:t>
            </w:r>
          </w:p>
          <w:p w14:paraId="47EE24D8" w14:textId="58B01305" w:rsidR="007D68C0" w:rsidRPr="00E062C7" w:rsidRDefault="007D68C0" w:rsidP="00A606A0">
            <w:pPr>
              <w:contextualSpacing/>
              <w:rPr>
                <w:rFonts w:ascii="Times New Roman" w:hAnsi="Times New Roman"/>
                <w:b/>
                <w:color w:val="000000"/>
                <w:sz w:val="22"/>
                <w:szCs w:val="22"/>
                <w:lang w:val="kk-KZ"/>
              </w:rPr>
            </w:pPr>
          </w:p>
        </w:tc>
        <w:tc>
          <w:tcPr>
            <w:tcW w:w="1853" w:type="dxa"/>
            <w:gridSpan w:val="2"/>
          </w:tcPr>
          <w:p w14:paraId="16085142" w14:textId="436D5E29" w:rsidR="007D68C0" w:rsidRPr="00E062C7" w:rsidRDefault="008478DD" w:rsidP="00A606A0">
            <w:pPr>
              <w:contextualSpacing/>
              <w:rPr>
                <w:rFonts w:ascii="Times New Roman" w:hAnsi="Times New Roman"/>
                <w:bCs/>
                <w:sz w:val="22"/>
                <w:szCs w:val="22"/>
                <w:lang w:val="kk-KZ"/>
              </w:rPr>
            </w:pPr>
            <w:r>
              <w:rPr>
                <w:rFonts w:ascii="Times New Roman" w:hAnsi="Times New Roman"/>
                <w:bCs/>
                <w:sz w:val="22"/>
                <w:szCs w:val="22"/>
                <w:lang w:val="kk-KZ"/>
              </w:rPr>
              <w:t xml:space="preserve">Жоғары оқу орны </w:t>
            </w:r>
            <w:r w:rsidRPr="008478DD">
              <w:rPr>
                <w:rFonts w:ascii="Times New Roman" w:hAnsi="Times New Roman"/>
                <w:bCs/>
                <w:sz w:val="22"/>
                <w:szCs w:val="22"/>
                <w:lang w:val="kk-KZ"/>
              </w:rPr>
              <w:t xml:space="preserve">компененті </w:t>
            </w:r>
            <w:r w:rsidR="00A001B6" w:rsidRPr="00E062C7">
              <w:rPr>
                <w:rFonts w:ascii="Times New Roman" w:hAnsi="Times New Roman"/>
                <w:bCs/>
                <w:sz w:val="22"/>
                <w:szCs w:val="22"/>
                <w:lang w:val="kk-KZ"/>
              </w:rPr>
              <w:t xml:space="preserve"> (БП) циклі</w:t>
            </w:r>
          </w:p>
        </w:tc>
        <w:tc>
          <w:tcPr>
            <w:tcW w:w="1833" w:type="dxa"/>
          </w:tcPr>
          <w:p w14:paraId="5821FBD6" w14:textId="0ABF6917" w:rsidR="007D68C0" w:rsidRPr="00E062C7" w:rsidRDefault="001F5026" w:rsidP="00A606A0">
            <w:pPr>
              <w:contextualSpacing/>
              <w:jc w:val="center"/>
              <w:rPr>
                <w:rFonts w:ascii="Times New Roman" w:hAnsi="Times New Roman"/>
                <w:bCs/>
                <w:sz w:val="22"/>
                <w:szCs w:val="22"/>
                <w:lang w:val="kk-KZ"/>
              </w:rPr>
            </w:pPr>
            <w:r>
              <w:rPr>
                <w:rFonts w:ascii="Times New Roman" w:hAnsi="Times New Roman"/>
                <w:bCs/>
                <w:sz w:val="22"/>
                <w:szCs w:val="22"/>
                <w:lang w:val="kk-KZ"/>
              </w:rPr>
              <w:t>Кәсіби коммуникативті тілдік модуль</w:t>
            </w:r>
            <w:r w:rsidR="00692FD1">
              <w:rPr>
                <w:rFonts w:ascii="Times New Roman" w:hAnsi="Times New Roman"/>
                <w:bCs/>
                <w:sz w:val="22"/>
                <w:szCs w:val="22"/>
                <w:lang w:val="kk-KZ"/>
              </w:rPr>
              <w:t xml:space="preserve"> </w:t>
            </w:r>
          </w:p>
        </w:tc>
        <w:tc>
          <w:tcPr>
            <w:tcW w:w="1871" w:type="dxa"/>
            <w:gridSpan w:val="2"/>
            <w:tcBorders>
              <w:right w:val="single" w:sz="4" w:space="0" w:color="auto"/>
            </w:tcBorders>
          </w:tcPr>
          <w:p w14:paraId="2AC716B0" w14:textId="2B635D36" w:rsidR="007D68C0" w:rsidRPr="00E062C7" w:rsidRDefault="006B1723" w:rsidP="00A606A0">
            <w:pPr>
              <w:contextualSpacing/>
              <w:jc w:val="center"/>
              <w:rPr>
                <w:rFonts w:ascii="Times New Roman" w:hAnsi="Times New Roman"/>
                <w:b/>
                <w:sz w:val="22"/>
                <w:szCs w:val="22"/>
                <w:lang w:val="kk-KZ"/>
              </w:rPr>
            </w:pPr>
            <w:r w:rsidRPr="00E062C7">
              <w:rPr>
                <w:rFonts w:ascii="Times New Roman" w:hAnsi="Times New Roman"/>
                <w:sz w:val="22"/>
                <w:szCs w:val="22"/>
                <w:lang w:val="kk-KZ"/>
              </w:rPr>
              <w:t>Жағдаяттық тапсырмалар, типтік тапсырмалар, жаттығулар</w:t>
            </w:r>
          </w:p>
        </w:tc>
        <w:tc>
          <w:tcPr>
            <w:tcW w:w="2275" w:type="dxa"/>
            <w:vMerge w:val="restart"/>
            <w:tcBorders>
              <w:left w:val="single" w:sz="4" w:space="0" w:color="auto"/>
            </w:tcBorders>
          </w:tcPr>
          <w:p w14:paraId="43E22E3C" w14:textId="77777777" w:rsidR="007D68C0" w:rsidRPr="00E062C7" w:rsidRDefault="007D68C0" w:rsidP="00A606A0">
            <w:pPr>
              <w:contextualSpacing/>
              <w:rPr>
                <w:rFonts w:ascii="Times New Roman" w:hAnsi="Times New Roman"/>
                <w:b/>
                <w:sz w:val="22"/>
                <w:szCs w:val="22"/>
                <w:lang w:val="kk-KZ"/>
              </w:rPr>
            </w:pPr>
          </w:p>
          <w:p w14:paraId="32BE1E87" w14:textId="3BAD3751" w:rsidR="007D68C0" w:rsidRPr="00E062C7" w:rsidRDefault="00864DE3" w:rsidP="00A606A0">
            <w:pPr>
              <w:contextualSpacing/>
              <w:jc w:val="center"/>
              <w:rPr>
                <w:rFonts w:ascii="Times New Roman" w:hAnsi="Times New Roman"/>
                <w:b/>
                <w:sz w:val="22"/>
                <w:szCs w:val="22"/>
                <w:lang w:val="kk-KZ"/>
              </w:rPr>
            </w:pPr>
            <w:r>
              <w:rPr>
                <w:rFonts w:ascii="Times New Roman" w:hAnsi="Times New Roman"/>
                <w:sz w:val="22"/>
                <w:szCs w:val="22"/>
                <w:lang w:val="kk-KZ"/>
              </w:rPr>
              <w:t>Ауызша</w:t>
            </w:r>
            <w:r w:rsidR="005D3A2D" w:rsidRPr="00E062C7">
              <w:rPr>
                <w:rFonts w:ascii="Times New Roman" w:hAnsi="Times New Roman"/>
                <w:sz w:val="22"/>
                <w:szCs w:val="22"/>
                <w:lang w:val="kk-KZ"/>
              </w:rPr>
              <w:t xml:space="preserve"> емтихан</w:t>
            </w:r>
          </w:p>
        </w:tc>
      </w:tr>
      <w:tr w:rsidR="007D68C0" w:rsidRPr="001D2136" w14:paraId="2320C8A9" w14:textId="4E23F179" w:rsidTr="005D3A2D">
        <w:trPr>
          <w:trHeight w:val="234"/>
        </w:trPr>
        <w:tc>
          <w:tcPr>
            <w:tcW w:w="2091" w:type="dxa"/>
            <w:tcBorders>
              <w:bottom w:val="single" w:sz="4" w:space="0" w:color="auto"/>
              <w:right w:val="single" w:sz="4" w:space="0" w:color="auto"/>
            </w:tcBorders>
          </w:tcPr>
          <w:p w14:paraId="6E2BD895" w14:textId="62DA64B1"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eastAsia="en-US"/>
              </w:rPr>
              <w:t xml:space="preserve">Дәріскер </w:t>
            </w:r>
          </w:p>
        </w:tc>
        <w:tc>
          <w:tcPr>
            <w:tcW w:w="5557" w:type="dxa"/>
            <w:gridSpan w:val="5"/>
            <w:tcBorders>
              <w:bottom w:val="single" w:sz="4" w:space="0" w:color="auto"/>
              <w:right w:val="single" w:sz="4" w:space="0" w:color="auto"/>
            </w:tcBorders>
          </w:tcPr>
          <w:p w14:paraId="2EC098C8" w14:textId="0B6A09B3" w:rsidR="007D68C0" w:rsidRPr="00E062C7" w:rsidRDefault="002670E2" w:rsidP="00A606A0">
            <w:pPr>
              <w:contextualSpacing/>
              <w:rPr>
                <w:rFonts w:ascii="Times New Roman" w:hAnsi="Times New Roman"/>
                <w:b/>
                <w:sz w:val="22"/>
                <w:szCs w:val="22"/>
                <w:lang w:val="kk-KZ"/>
              </w:rPr>
            </w:pPr>
            <w:r w:rsidRPr="002670E2">
              <w:rPr>
                <w:rFonts w:ascii="Times New Roman" w:hAnsi="Times New Roman"/>
                <w:sz w:val="22"/>
                <w:szCs w:val="22"/>
                <w:lang w:val="kk-KZ" w:eastAsia="en-US"/>
              </w:rPr>
              <w:t>Қалиолла Ардақ</w:t>
            </w:r>
            <w:r w:rsidR="007D68C0" w:rsidRPr="00E062C7">
              <w:rPr>
                <w:rFonts w:ascii="Times New Roman" w:hAnsi="Times New Roman"/>
                <w:sz w:val="22"/>
                <w:szCs w:val="22"/>
                <w:lang w:val="kk-KZ" w:eastAsia="en-US"/>
              </w:rPr>
              <w:t>, аға оқытушы</w:t>
            </w:r>
          </w:p>
        </w:tc>
        <w:tc>
          <w:tcPr>
            <w:tcW w:w="2275" w:type="dxa"/>
            <w:vMerge/>
            <w:tcBorders>
              <w:left w:val="single" w:sz="4" w:space="0" w:color="auto"/>
            </w:tcBorders>
          </w:tcPr>
          <w:p w14:paraId="53F39F0D" w14:textId="77777777" w:rsidR="007D68C0" w:rsidRPr="00E062C7" w:rsidRDefault="007D68C0" w:rsidP="00A606A0">
            <w:pPr>
              <w:contextualSpacing/>
              <w:jc w:val="center"/>
              <w:rPr>
                <w:rFonts w:ascii="Times New Roman" w:hAnsi="Times New Roman"/>
                <w:b/>
                <w:sz w:val="22"/>
                <w:szCs w:val="22"/>
                <w:lang w:val="kk-KZ"/>
              </w:rPr>
            </w:pPr>
          </w:p>
        </w:tc>
      </w:tr>
      <w:tr w:rsidR="007D68C0" w:rsidRPr="001D2136" w14:paraId="2AD0121E" w14:textId="77777777" w:rsidTr="005D3A2D">
        <w:trPr>
          <w:trHeight w:val="222"/>
        </w:trPr>
        <w:tc>
          <w:tcPr>
            <w:tcW w:w="2091" w:type="dxa"/>
            <w:tcBorders>
              <w:top w:val="single" w:sz="4" w:space="0" w:color="auto"/>
              <w:bottom w:val="single" w:sz="4" w:space="0" w:color="auto"/>
              <w:right w:val="single" w:sz="4" w:space="0" w:color="auto"/>
            </w:tcBorders>
          </w:tcPr>
          <w:p w14:paraId="764AEDD5" w14:textId="4864FE4C"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en-US" w:eastAsia="en-US"/>
              </w:rPr>
              <w:t>e</w:t>
            </w:r>
            <w:r w:rsidRPr="00E062C7">
              <w:rPr>
                <w:rFonts w:ascii="Times New Roman" w:hAnsi="Times New Roman"/>
                <w:b/>
                <w:sz w:val="22"/>
                <w:szCs w:val="22"/>
                <w:lang w:eastAsia="en-US"/>
              </w:rPr>
              <w:t>-</w:t>
            </w:r>
            <w:r w:rsidRPr="00E062C7">
              <w:rPr>
                <w:rFonts w:ascii="Times New Roman" w:hAnsi="Times New Roman"/>
                <w:b/>
                <w:sz w:val="22"/>
                <w:szCs w:val="22"/>
                <w:lang w:val="en-US" w:eastAsia="en-US"/>
              </w:rPr>
              <w:t>mail</w:t>
            </w:r>
          </w:p>
        </w:tc>
        <w:tc>
          <w:tcPr>
            <w:tcW w:w="5557" w:type="dxa"/>
            <w:gridSpan w:val="5"/>
            <w:tcBorders>
              <w:top w:val="single" w:sz="4" w:space="0" w:color="auto"/>
              <w:bottom w:val="single" w:sz="4" w:space="0" w:color="auto"/>
              <w:right w:val="single" w:sz="4" w:space="0" w:color="auto"/>
            </w:tcBorders>
          </w:tcPr>
          <w:p w14:paraId="224DD105" w14:textId="1DE860EB" w:rsidR="007D68C0" w:rsidRPr="002670E2" w:rsidRDefault="002670E2" w:rsidP="00A606A0">
            <w:pPr>
              <w:contextualSpacing/>
              <w:rPr>
                <w:rFonts w:ascii="Times New Roman" w:hAnsi="Times New Roman"/>
                <w:bCs/>
                <w:sz w:val="22"/>
                <w:szCs w:val="22"/>
                <w:lang w:val="kk-KZ"/>
              </w:rPr>
            </w:pPr>
            <w:r w:rsidRPr="002670E2">
              <w:rPr>
                <w:rFonts w:ascii="Times New Roman" w:hAnsi="Times New Roman"/>
                <w:bCs/>
                <w:sz w:val="22"/>
                <w:szCs w:val="22"/>
                <w:lang w:val="kk-KZ"/>
              </w:rPr>
              <w:t>jdemesin@gmail.com</w:t>
            </w:r>
          </w:p>
        </w:tc>
        <w:tc>
          <w:tcPr>
            <w:tcW w:w="2275" w:type="dxa"/>
            <w:vMerge/>
            <w:tcBorders>
              <w:left w:val="single" w:sz="4" w:space="0" w:color="auto"/>
            </w:tcBorders>
          </w:tcPr>
          <w:p w14:paraId="33930914" w14:textId="429D297F" w:rsidR="007D68C0" w:rsidRPr="00E062C7" w:rsidRDefault="007D68C0" w:rsidP="00A606A0">
            <w:pPr>
              <w:contextualSpacing/>
              <w:rPr>
                <w:rFonts w:ascii="Times New Roman" w:hAnsi="Times New Roman"/>
                <w:b/>
                <w:sz w:val="22"/>
                <w:szCs w:val="22"/>
                <w:lang w:val="kk-KZ"/>
              </w:rPr>
            </w:pPr>
          </w:p>
        </w:tc>
      </w:tr>
      <w:tr w:rsidR="007D68C0" w:rsidRPr="00E062C7" w14:paraId="2FEA6C92" w14:textId="77777777" w:rsidTr="005D3A2D">
        <w:trPr>
          <w:trHeight w:val="264"/>
        </w:trPr>
        <w:tc>
          <w:tcPr>
            <w:tcW w:w="2091" w:type="dxa"/>
            <w:tcBorders>
              <w:top w:val="single" w:sz="4" w:space="0" w:color="auto"/>
              <w:bottom w:val="single" w:sz="4" w:space="0" w:color="auto"/>
              <w:right w:val="single" w:sz="4" w:space="0" w:color="auto"/>
            </w:tcBorders>
          </w:tcPr>
          <w:p w14:paraId="534DFD8A" w14:textId="381C940F"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462208F" w14:textId="10671D8A" w:rsidR="007D68C0" w:rsidRPr="002670E2" w:rsidRDefault="007D68C0" w:rsidP="00A606A0">
            <w:pPr>
              <w:contextualSpacing/>
              <w:rPr>
                <w:rFonts w:ascii="Times New Roman" w:hAnsi="Times New Roman"/>
                <w:b/>
                <w:sz w:val="22"/>
                <w:szCs w:val="22"/>
              </w:rPr>
            </w:pPr>
            <w:r w:rsidRPr="00E062C7">
              <w:rPr>
                <w:rFonts w:ascii="Times New Roman" w:hAnsi="Times New Roman"/>
                <w:sz w:val="22"/>
                <w:szCs w:val="22"/>
                <w:lang w:val="en-US" w:eastAsia="en-US"/>
              </w:rPr>
              <w:t>870</w:t>
            </w:r>
            <w:r w:rsidR="002670E2">
              <w:rPr>
                <w:rFonts w:ascii="Times New Roman" w:hAnsi="Times New Roman"/>
                <w:sz w:val="22"/>
                <w:szCs w:val="22"/>
                <w:lang w:eastAsia="en-US"/>
              </w:rPr>
              <w:t>78079800</w:t>
            </w:r>
          </w:p>
        </w:tc>
        <w:tc>
          <w:tcPr>
            <w:tcW w:w="2275" w:type="dxa"/>
            <w:vMerge/>
            <w:tcBorders>
              <w:left w:val="single" w:sz="4" w:space="0" w:color="auto"/>
            </w:tcBorders>
          </w:tcPr>
          <w:p w14:paraId="72047431" w14:textId="7BED299B" w:rsidR="007D68C0" w:rsidRPr="00E062C7" w:rsidRDefault="007D68C0" w:rsidP="00A606A0">
            <w:pPr>
              <w:contextualSpacing/>
              <w:rPr>
                <w:rFonts w:ascii="Times New Roman" w:hAnsi="Times New Roman"/>
                <w:b/>
                <w:sz w:val="22"/>
                <w:szCs w:val="22"/>
                <w:lang w:val="kk-KZ"/>
              </w:rPr>
            </w:pPr>
          </w:p>
        </w:tc>
      </w:tr>
      <w:tr w:rsidR="007D68C0" w:rsidRPr="00E062C7" w14:paraId="6786B97A" w14:textId="77777777" w:rsidTr="005D3A2D">
        <w:trPr>
          <w:trHeight w:val="228"/>
        </w:trPr>
        <w:tc>
          <w:tcPr>
            <w:tcW w:w="2091" w:type="dxa"/>
            <w:tcBorders>
              <w:top w:val="single" w:sz="4" w:space="0" w:color="auto"/>
              <w:bottom w:val="single" w:sz="4" w:space="0" w:color="auto"/>
              <w:right w:val="single" w:sz="4" w:space="0" w:color="auto"/>
            </w:tcBorders>
          </w:tcPr>
          <w:p w14:paraId="27782AF6" w14:textId="64BC280D"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Ассистент</w:t>
            </w:r>
            <w:r w:rsidRPr="00E062C7">
              <w:rPr>
                <w:rFonts w:ascii="Times New Roman" w:hAnsi="Times New Roman"/>
                <w:b/>
                <w:sz w:val="22"/>
                <w:szCs w:val="22"/>
                <w:lang w:val="kk-KZ"/>
              </w:rPr>
              <w:t xml:space="preserve"> </w:t>
            </w:r>
            <w:r w:rsidRPr="00E062C7">
              <w:rPr>
                <w:rFonts w:ascii="Times New Roman" w:hAnsi="Times New Roman"/>
                <w:b/>
                <w:sz w:val="22"/>
                <w:szCs w:val="22"/>
              </w:rPr>
              <w:t>(</w:t>
            </w:r>
            <w:r w:rsidRPr="00E062C7">
              <w:rPr>
                <w:rFonts w:ascii="Times New Roman" w:hAnsi="Times New Roman"/>
                <w:b/>
                <w:sz w:val="22"/>
                <w:szCs w:val="22"/>
                <w:lang w:val="kk-KZ"/>
              </w:rPr>
              <w:t>тер</w:t>
            </w:r>
            <w:r w:rsidRPr="00E062C7">
              <w:rPr>
                <w:rFonts w:ascii="Times New Roman" w:hAnsi="Times New Roman"/>
                <w:b/>
                <w:sz w:val="22"/>
                <w:szCs w:val="22"/>
              </w:rPr>
              <w:t>)</w:t>
            </w:r>
          </w:p>
        </w:tc>
        <w:tc>
          <w:tcPr>
            <w:tcW w:w="5557" w:type="dxa"/>
            <w:gridSpan w:val="5"/>
            <w:tcBorders>
              <w:top w:val="single" w:sz="4" w:space="0" w:color="auto"/>
              <w:bottom w:val="single" w:sz="4" w:space="0" w:color="auto"/>
              <w:right w:val="single" w:sz="4" w:space="0" w:color="auto"/>
            </w:tcBorders>
          </w:tcPr>
          <w:p w14:paraId="699A511B" w14:textId="1A450F2A"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814F84F" w14:textId="3599D558" w:rsidR="007D68C0" w:rsidRPr="00E062C7" w:rsidRDefault="007D68C0" w:rsidP="00A606A0">
            <w:pPr>
              <w:contextualSpacing/>
              <w:rPr>
                <w:rFonts w:ascii="Times New Roman" w:hAnsi="Times New Roman"/>
                <w:b/>
                <w:sz w:val="22"/>
                <w:szCs w:val="22"/>
                <w:lang w:val="kk-KZ"/>
              </w:rPr>
            </w:pPr>
          </w:p>
        </w:tc>
      </w:tr>
      <w:tr w:rsidR="007D68C0" w:rsidRPr="00E062C7" w14:paraId="4A3099B7" w14:textId="77777777" w:rsidTr="005D3A2D">
        <w:trPr>
          <w:trHeight w:val="252"/>
        </w:trPr>
        <w:tc>
          <w:tcPr>
            <w:tcW w:w="2091" w:type="dxa"/>
            <w:tcBorders>
              <w:top w:val="single" w:sz="4" w:space="0" w:color="auto"/>
              <w:bottom w:val="single" w:sz="4" w:space="0" w:color="auto"/>
              <w:right w:val="single" w:sz="4" w:space="0" w:color="auto"/>
            </w:tcBorders>
          </w:tcPr>
          <w:p w14:paraId="2583A414" w14:textId="21596353"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e-mail</w:t>
            </w:r>
            <w:r w:rsidRPr="00E062C7">
              <w:rPr>
                <w:rFonts w:ascii="Times New Roman" w:hAnsi="Times New Roman"/>
                <w:b/>
                <w:sz w:val="22"/>
                <w:szCs w:val="22"/>
                <w:lang w:val="kk-KZ"/>
              </w:rPr>
              <w:t>:</w:t>
            </w:r>
          </w:p>
        </w:tc>
        <w:tc>
          <w:tcPr>
            <w:tcW w:w="5557" w:type="dxa"/>
            <w:gridSpan w:val="5"/>
            <w:tcBorders>
              <w:top w:val="single" w:sz="4" w:space="0" w:color="auto"/>
              <w:bottom w:val="single" w:sz="4" w:space="0" w:color="auto"/>
              <w:right w:val="single" w:sz="4" w:space="0" w:color="auto"/>
            </w:tcBorders>
          </w:tcPr>
          <w:p w14:paraId="7B6D317A" w14:textId="272D91F4"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63A6B3B" w14:textId="2E6F35BC" w:rsidR="007D68C0" w:rsidRPr="00E062C7" w:rsidRDefault="007D68C0" w:rsidP="00A606A0">
            <w:pPr>
              <w:contextualSpacing/>
              <w:rPr>
                <w:rFonts w:ascii="Times New Roman" w:hAnsi="Times New Roman"/>
                <w:b/>
                <w:sz w:val="22"/>
                <w:szCs w:val="22"/>
                <w:lang w:val="kk-KZ"/>
              </w:rPr>
            </w:pPr>
          </w:p>
        </w:tc>
      </w:tr>
      <w:tr w:rsidR="007D68C0" w:rsidRPr="00E062C7" w14:paraId="11677345" w14:textId="77777777" w:rsidTr="005D3A2D">
        <w:trPr>
          <w:trHeight w:val="234"/>
        </w:trPr>
        <w:tc>
          <w:tcPr>
            <w:tcW w:w="2091" w:type="dxa"/>
            <w:tcBorders>
              <w:top w:val="single" w:sz="4" w:space="0" w:color="auto"/>
              <w:bottom w:val="single" w:sz="4" w:space="0" w:color="auto"/>
              <w:right w:val="single" w:sz="4" w:space="0" w:color="auto"/>
            </w:tcBorders>
          </w:tcPr>
          <w:p w14:paraId="2833945E" w14:textId="13A6E196" w:rsidR="007D68C0" w:rsidRPr="00E062C7" w:rsidRDefault="007D68C0" w:rsidP="00A606A0">
            <w:pPr>
              <w:contextualSpacing/>
              <w:jc w:val="center"/>
              <w:rPr>
                <w:rFonts w:ascii="Times New Roman" w:hAnsi="Times New Roman"/>
                <w:b/>
                <w:sz w:val="22"/>
                <w:szCs w:val="22"/>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DCF91E5" w14:textId="77777777" w:rsidR="007D68C0" w:rsidRPr="00E062C7" w:rsidRDefault="007D68C0" w:rsidP="00A606A0">
            <w:pPr>
              <w:contextualSpacing/>
              <w:jc w:val="center"/>
              <w:rPr>
                <w:rFonts w:ascii="Times New Roman" w:hAnsi="Times New Roman"/>
                <w:b/>
                <w:sz w:val="22"/>
                <w:szCs w:val="22"/>
              </w:rPr>
            </w:pPr>
          </w:p>
        </w:tc>
        <w:tc>
          <w:tcPr>
            <w:tcW w:w="2275" w:type="dxa"/>
            <w:vMerge/>
            <w:tcBorders>
              <w:left w:val="single" w:sz="4" w:space="0" w:color="auto"/>
            </w:tcBorders>
          </w:tcPr>
          <w:p w14:paraId="7F1CDD6C" w14:textId="77777777" w:rsidR="007D68C0" w:rsidRPr="00E062C7" w:rsidRDefault="007D68C0" w:rsidP="00A606A0">
            <w:pPr>
              <w:contextualSpacing/>
              <w:rPr>
                <w:rFonts w:ascii="Times New Roman" w:hAnsi="Times New Roman"/>
                <w:b/>
                <w:sz w:val="22"/>
                <w:szCs w:val="22"/>
                <w:lang w:val="kk-KZ"/>
              </w:rPr>
            </w:pPr>
          </w:p>
        </w:tc>
      </w:tr>
      <w:tr w:rsidR="003A6E42" w:rsidRPr="00E062C7" w14:paraId="48A29CF5" w14:textId="77777777" w:rsidTr="005B02DE">
        <w:trPr>
          <w:trHeight w:val="234"/>
        </w:trPr>
        <w:tc>
          <w:tcPr>
            <w:tcW w:w="9923" w:type="dxa"/>
            <w:gridSpan w:val="7"/>
            <w:tcBorders>
              <w:top w:val="single" w:sz="4" w:space="0" w:color="auto"/>
              <w:bottom w:val="single" w:sz="4" w:space="0" w:color="auto"/>
            </w:tcBorders>
          </w:tcPr>
          <w:p w14:paraId="05588252" w14:textId="77777777" w:rsidR="003A6E42" w:rsidRPr="00E062C7" w:rsidRDefault="003A6E42" w:rsidP="00A606A0">
            <w:pPr>
              <w:contextualSpacing/>
              <w:jc w:val="center"/>
              <w:rPr>
                <w:rFonts w:ascii="Times New Roman" w:hAnsi="Times New Roman"/>
                <w:color w:val="FF0000"/>
                <w:sz w:val="22"/>
                <w:szCs w:val="22"/>
              </w:rPr>
            </w:pPr>
            <w:r w:rsidRPr="00E062C7">
              <w:rPr>
                <w:rFonts w:ascii="Times New Roman" w:hAnsi="Times New Roman"/>
                <w:b/>
                <w:sz w:val="22"/>
                <w:szCs w:val="22"/>
                <w:lang w:val="kk-KZ"/>
              </w:rPr>
              <w:t>ПӘН</w:t>
            </w:r>
            <w:r w:rsidRPr="00E062C7">
              <w:rPr>
                <w:rFonts w:ascii="Times New Roman" w:hAnsi="Times New Roman"/>
                <w:b/>
                <w:sz w:val="22"/>
                <w:szCs w:val="22"/>
              </w:rPr>
              <w:t>Н</w:t>
            </w:r>
            <w:r w:rsidRPr="00E062C7">
              <w:rPr>
                <w:rFonts w:ascii="Times New Roman" w:hAnsi="Times New Roman"/>
                <w:b/>
                <w:sz w:val="22"/>
                <w:szCs w:val="22"/>
                <w:lang w:val="kk-KZ"/>
              </w:rPr>
              <w:t>І</w:t>
            </w:r>
            <w:r w:rsidRPr="00E062C7">
              <w:rPr>
                <w:rFonts w:ascii="Times New Roman" w:hAnsi="Times New Roman"/>
                <w:b/>
                <w:sz w:val="22"/>
                <w:szCs w:val="22"/>
              </w:rPr>
              <w:t>Ң АКАДЕМИЯЛЫҚ ПРЕЗЕНТАЦИЯСЫ</w:t>
            </w:r>
            <w:r w:rsidRPr="00E062C7">
              <w:rPr>
                <w:rFonts w:ascii="Times New Roman" w:hAnsi="Times New Roman"/>
                <w:color w:val="FF0000"/>
                <w:sz w:val="22"/>
                <w:szCs w:val="22"/>
              </w:rPr>
              <w:t xml:space="preserve"> </w:t>
            </w:r>
          </w:p>
          <w:p w14:paraId="1F6A35E7" w14:textId="77777777" w:rsidR="003A6E42" w:rsidRPr="00E062C7" w:rsidRDefault="003A6E42" w:rsidP="00A606A0">
            <w:pPr>
              <w:contextualSpacing/>
              <w:rPr>
                <w:rFonts w:ascii="Times New Roman" w:hAnsi="Times New Roman"/>
                <w:b/>
                <w:sz w:val="22"/>
                <w:szCs w:val="22"/>
                <w:lang w:val="kk-KZ"/>
              </w:rPr>
            </w:pPr>
          </w:p>
        </w:tc>
      </w:tr>
      <w:tr w:rsidR="005B02DE" w:rsidRPr="00E062C7" w14:paraId="72AACA72" w14:textId="558A648F" w:rsidTr="005D3A2D">
        <w:trPr>
          <w:trHeight w:val="234"/>
        </w:trPr>
        <w:tc>
          <w:tcPr>
            <w:tcW w:w="2105" w:type="dxa"/>
            <w:gridSpan w:val="2"/>
            <w:tcBorders>
              <w:top w:val="single" w:sz="4" w:space="0" w:color="auto"/>
              <w:bottom w:val="single" w:sz="4" w:space="0" w:color="auto"/>
              <w:right w:val="single" w:sz="4" w:space="0" w:color="auto"/>
            </w:tcBorders>
          </w:tcPr>
          <w:p w14:paraId="5D5A7797" w14:textId="27AEAB0E"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72E50928" w14:textId="77777777"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Оқытудан күтілетін нәтижелер (ОН)*</w:t>
            </w:r>
          </w:p>
          <w:p w14:paraId="07D5E40A" w14:textId="77777777" w:rsidR="005B02DE" w:rsidRPr="00E062C7" w:rsidRDefault="005B02DE"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394095F2" w14:textId="068FBB5E" w:rsidR="005B02DE" w:rsidRPr="00E062C7" w:rsidRDefault="005B02DE" w:rsidP="00A606A0">
            <w:pPr>
              <w:contextualSpacing/>
              <w:jc w:val="center"/>
              <w:rPr>
                <w:rFonts w:ascii="Times New Roman" w:hAnsi="Times New Roman"/>
                <w:b/>
                <w:bCs/>
                <w:color w:val="000000"/>
                <w:sz w:val="22"/>
                <w:szCs w:val="22"/>
                <w:shd w:val="clear" w:color="auto" w:fill="FFFFFF"/>
              </w:rPr>
            </w:pPr>
            <w:r w:rsidRPr="00E062C7">
              <w:rPr>
                <w:rStyle w:val="normaltextrun"/>
                <w:rFonts w:ascii="Times New Roman" w:hAnsi="Times New Roman"/>
                <w:b/>
                <w:bCs/>
                <w:color w:val="000000"/>
                <w:sz w:val="22"/>
                <w:szCs w:val="22"/>
                <w:shd w:val="clear" w:color="auto" w:fill="FFFFFF"/>
              </w:rPr>
              <w:t>ОН қол жеткізу индикаторлары (ЖИ)</w:t>
            </w:r>
          </w:p>
        </w:tc>
      </w:tr>
      <w:tr w:rsidR="00B74A97" w:rsidRPr="00596313" w14:paraId="1CC1801E" w14:textId="5CFE8E33" w:rsidTr="005D3A2D">
        <w:trPr>
          <w:trHeight w:val="186"/>
        </w:trPr>
        <w:tc>
          <w:tcPr>
            <w:tcW w:w="2105" w:type="dxa"/>
            <w:gridSpan w:val="2"/>
            <w:vMerge w:val="restart"/>
            <w:tcBorders>
              <w:top w:val="single" w:sz="4" w:space="0" w:color="auto"/>
              <w:right w:val="single" w:sz="4" w:space="0" w:color="auto"/>
            </w:tcBorders>
          </w:tcPr>
          <w:p w14:paraId="4200336C" w14:textId="7E49174E" w:rsidR="00B74A97" w:rsidRPr="00B55C5F" w:rsidRDefault="000B328E" w:rsidP="00B55C5F">
            <w:pPr>
              <w:contextualSpacing/>
              <w:rPr>
                <w:rFonts w:ascii="Times New Roman" w:hAnsi="Times New Roman"/>
                <w:bCs/>
                <w:sz w:val="22"/>
                <w:szCs w:val="22"/>
                <w:lang w:val="kk-KZ"/>
              </w:rPr>
            </w:pPr>
            <w:r w:rsidRPr="000B328E">
              <w:rPr>
                <w:rFonts w:ascii="Times New Roman" w:hAnsi="Times New Roman"/>
                <w:bCs/>
                <w:sz w:val="22"/>
                <w:szCs w:val="22"/>
                <w:lang w:val="kk-KZ"/>
              </w:rPr>
              <w:t xml:space="preserve">Пәннің мақсаты: A1 деңгейіне сәйкес жалпы еуропалық құзыреттілік шегіндегі коммуникативті құзыреттіліктің жеткілікті деңгейіне ие болу. Пән: күнделікті өмірді (отбасы, оқу және т.б.) сипаттау үшін сөйлеу тақырыптарының қарапайым тіркестері, қарапайым әңгіме жүргізу, қарапайым мақсаттарды түсіну, аударылатын тіл еліндегі </w:t>
            </w:r>
            <w:r w:rsidRPr="000B328E">
              <w:rPr>
                <w:rFonts w:ascii="Times New Roman" w:hAnsi="Times New Roman"/>
                <w:bCs/>
                <w:sz w:val="22"/>
                <w:szCs w:val="22"/>
                <w:lang w:val="kk-KZ"/>
              </w:rPr>
              <w:lastRenderedPageBreak/>
              <w:t>адамдардың күнделікті өмірін реттейтін мәтіндерді оқуды үйретеді.</w:t>
            </w:r>
          </w:p>
        </w:tc>
        <w:tc>
          <w:tcPr>
            <w:tcW w:w="4880" w:type="dxa"/>
            <w:gridSpan w:val="3"/>
            <w:vMerge w:val="restart"/>
            <w:tcBorders>
              <w:top w:val="single" w:sz="4" w:space="0" w:color="auto"/>
              <w:left w:val="single" w:sz="4" w:space="0" w:color="auto"/>
              <w:right w:val="single" w:sz="4" w:space="0" w:color="auto"/>
            </w:tcBorders>
          </w:tcPr>
          <w:p w14:paraId="6E0302AC" w14:textId="44124211" w:rsidR="00B74A97" w:rsidRPr="0089696E" w:rsidRDefault="00E5515D" w:rsidP="00A606A0">
            <w:pPr>
              <w:contextualSpacing/>
              <w:rPr>
                <w:rFonts w:ascii="Times New Roman" w:hAnsi="Times New Roman"/>
                <w:b/>
                <w:sz w:val="22"/>
                <w:szCs w:val="22"/>
                <w:lang w:val="kk-KZ"/>
              </w:rPr>
            </w:pPr>
            <w:r w:rsidRPr="0089696E">
              <w:rPr>
                <w:rFonts w:ascii="Times New Roman" w:hAnsi="Times New Roman"/>
                <w:b/>
                <w:lang w:val="kk-KZ" w:eastAsia="ru-RU" w:bidi="hi-IN"/>
              </w:rPr>
              <w:lastRenderedPageBreak/>
              <w:t>ОН</w:t>
            </w:r>
            <w:r w:rsidRPr="0089696E">
              <w:rPr>
                <w:rFonts w:ascii="Times New Roman" w:hAnsi="Times New Roman"/>
                <w:b/>
                <w:lang w:val="kk-KZ"/>
              </w:rPr>
              <w:t xml:space="preserve"> 1</w:t>
            </w:r>
            <w:r w:rsidRPr="0089696E">
              <w:rPr>
                <w:rFonts w:ascii="Times New Roman" w:hAnsi="Times New Roman"/>
                <w:lang w:val="kk-KZ"/>
              </w:rPr>
              <w:t xml:space="preserve"> Оқитын шет тілінің заңдылықтары негізінде тілдің  фонетикалық, грамматикалық, лексикалық құрылымдарын түсіну</w:t>
            </w:r>
            <w:r w:rsidRPr="0089696E">
              <w:rPr>
                <w:rFonts w:ascii="Times New Roman" w:hAnsi="Times New Roman"/>
                <w:lang w:val="kk-KZ" w:eastAsia="ru-RU" w:bidi="hi-IN"/>
              </w:rPr>
              <w:t>.</w:t>
            </w:r>
          </w:p>
        </w:tc>
        <w:tc>
          <w:tcPr>
            <w:tcW w:w="2938" w:type="dxa"/>
            <w:gridSpan w:val="2"/>
            <w:tcBorders>
              <w:top w:val="single" w:sz="4" w:space="0" w:color="auto"/>
              <w:left w:val="single" w:sz="4" w:space="0" w:color="auto"/>
              <w:bottom w:val="single" w:sz="4" w:space="0" w:color="auto"/>
            </w:tcBorders>
          </w:tcPr>
          <w:p w14:paraId="0DFD0B3A" w14:textId="77777777" w:rsidR="00E5515D" w:rsidRPr="0089696E" w:rsidRDefault="00E5515D" w:rsidP="00E5515D">
            <w:pPr>
              <w:pStyle w:val="1"/>
              <w:rPr>
                <w:b/>
                <w:sz w:val="20"/>
                <w:szCs w:val="20"/>
                <w:lang w:val="kk-KZ"/>
              </w:rPr>
            </w:pPr>
            <w:r w:rsidRPr="0089696E">
              <w:rPr>
                <w:b/>
                <w:sz w:val="20"/>
                <w:szCs w:val="20"/>
                <w:lang w:val="kk-KZ"/>
              </w:rPr>
              <w:t xml:space="preserve">ЖИ 1.1 </w:t>
            </w:r>
            <w:r w:rsidRPr="0089696E">
              <w:rPr>
                <w:sz w:val="20"/>
                <w:szCs w:val="20"/>
                <w:lang w:val="kk-KZ"/>
              </w:rPr>
              <w:t xml:space="preserve">Оқитын шет тілінің негізгі грамматикалық, лексикалық ұғымдар мен категорияларын сипаттау; </w:t>
            </w:r>
          </w:p>
          <w:p w14:paraId="2CA22321" w14:textId="22B8E5CA" w:rsidR="00B74A97" w:rsidRPr="0089696E" w:rsidRDefault="00E5515D" w:rsidP="00A606A0">
            <w:pPr>
              <w:pStyle w:val="1"/>
              <w:rPr>
                <w:sz w:val="20"/>
                <w:szCs w:val="20"/>
                <w:lang w:val="kk-KZ"/>
              </w:rPr>
            </w:pPr>
            <w:r w:rsidRPr="0089696E">
              <w:rPr>
                <w:b/>
                <w:sz w:val="20"/>
                <w:szCs w:val="20"/>
                <w:lang w:val="kk-KZ"/>
              </w:rPr>
              <w:t xml:space="preserve">ЖИ 1.2 </w:t>
            </w:r>
            <w:r w:rsidRPr="0089696E">
              <w:rPr>
                <w:sz w:val="20"/>
                <w:szCs w:val="20"/>
                <w:lang w:val="kk-KZ"/>
              </w:rPr>
              <w:t>Оқитын шет тілін тыңдай отырып, қабылдау;</w:t>
            </w:r>
          </w:p>
        </w:tc>
      </w:tr>
      <w:tr w:rsidR="00B74A97" w:rsidRPr="00596313" w14:paraId="0628DF7D" w14:textId="77777777" w:rsidTr="005D3A2D">
        <w:trPr>
          <w:trHeight w:val="300"/>
        </w:trPr>
        <w:tc>
          <w:tcPr>
            <w:tcW w:w="2105" w:type="dxa"/>
            <w:gridSpan w:val="2"/>
            <w:vMerge/>
            <w:tcBorders>
              <w:right w:val="single" w:sz="4" w:space="0" w:color="auto"/>
            </w:tcBorders>
          </w:tcPr>
          <w:p w14:paraId="0D390BC7"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60857D46"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7C23D82B" w14:textId="612FC9C8" w:rsidR="00B74A97" w:rsidRPr="0089696E" w:rsidRDefault="00E5515D" w:rsidP="00A606A0">
            <w:pPr>
              <w:pStyle w:val="1"/>
              <w:contextualSpacing/>
              <w:rPr>
                <w:sz w:val="22"/>
                <w:szCs w:val="22"/>
                <w:lang w:val="kk-KZ"/>
              </w:rPr>
            </w:pPr>
            <w:r w:rsidRPr="0089696E">
              <w:rPr>
                <w:b/>
                <w:sz w:val="20"/>
                <w:szCs w:val="20"/>
                <w:lang w:val="kk-KZ"/>
              </w:rPr>
              <w:t xml:space="preserve">ЖИ 1.3 </w:t>
            </w:r>
            <w:r w:rsidRPr="0089696E">
              <w:rPr>
                <w:sz w:val="20"/>
                <w:szCs w:val="20"/>
                <w:lang w:val="kk-KZ"/>
              </w:rPr>
              <w:t>Оқитын тілдегі түрлі мәтін түрлерін мазмұндау.</w:t>
            </w:r>
          </w:p>
        </w:tc>
      </w:tr>
      <w:tr w:rsidR="005D3A2D" w:rsidRPr="00596313" w14:paraId="19924751" w14:textId="77777777" w:rsidTr="005D3A2D">
        <w:trPr>
          <w:trHeight w:val="114"/>
        </w:trPr>
        <w:tc>
          <w:tcPr>
            <w:tcW w:w="2105" w:type="dxa"/>
            <w:gridSpan w:val="2"/>
            <w:vMerge/>
            <w:tcBorders>
              <w:right w:val="single" w:sz="4" w:space="0" w:color="auto"/>
            </w:tcBorders>
          </w:tcPr>
          <w:p w14:paraId="2D41D20C"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123E02A" w14:textId="1F4682AC" w:rsidR="005D3A2D" w:rsidRPr="0089696E" w:rsidRDefault="00BB54A3" w:rsidP="00A606A0">
            <w:pPr>
              <w:contextualSpacing/>
              <w:rPr>
                <w:rFonts w:ascii="Times New Roman" w:hAnsi="Times New Roman"/>
                <w:b/>
                <w:sz w:val="22"/>
                <w:szCs w:val="22"/>
                <w:lang w:val="kk-KZ"/>
              </w:rPr>
            </w:pPr>
            <w:r w:rsidRPr="0089696E">
              <w:rPr>
                <w:rFonts w:ascii="Times New Roman" w:hAnsi="Times New Roman"/>
                <w:b/>
                <w:lang w:val="kk-KZ" w:eastAsia="ru-RU" w:bidi="hi-IN"/>
              </w:rPr>
              <w:t>ОН 2</w:t>
            </w:r>
            <w:r w:rsidRPr="0089696E">
              <w:rPr>
                <w:rFonts w:ascii="Times New Roman" w:hAnsi="Times New Roman"/>
                <w:lang w:val="kk-KZ" w:eastAsia="ru-RU" w:bidi="hi-IN"/>
              </w:rPr>
              <w:t xml:space="preserve"> </w:t>
            </w:r>
            <w:r w:rsidRPr="0089696E">
              <w:rPr>
                <w:rFonts w:ascii="Times New Roman" w:hAnsi="Times New Roman"/>
                <w:color w:val="000000"/>
                <w:lang w:val="kk-KZ"/>
              </w:rPr>
              <w:t>Оқитын шет тілінің заңдылықтарын сақтай отырып, ақпаратты түсіндіру.</w:t>
            </w:r>
          </w:p>
        </w:tc>
        <w:tc>
          <w:tcPr>
            <w:tcW w:w="2938" w:type="dxa"/>
            <w:gridSpan w:val="2"/>
            <w:tcBorders>
              <w:top w:val="single" w:sz="4" w:space="0" w:color="auto"/>
              <w:left w:val="single" w:sz="4" w:space="0" w:color="auto"/>
              <w:bottom w:val="single" w:sz="4" w:space="0" w:color="auto"/>
            </w:tcBorders>
          </w:tcPr>
          <w:p w14:paraId="1645E4D6" w14:textId="77777777" w:rsidR="00BB54A3" w:rsidRPr="0089696E" w:rsidRDefault="00BB54A3" w:rsidP="00BB54A3">
            <w:pPr>
              <w:pStyle w:val="1"/>
              <w:rPr>
                <w:color w:val="000000"/>
                <w:sz w:val="20"/>
                <w:szCs w:val="20"/>
                <w:lang w:val="kk-KZ"/>
              </w:rPr>
            </w:pPr>
            <w:r w:rsidRPr="0089696E">
              <w:rPr>
                <w:b/>
                <w:color w:val="000000"/>
                <w:sz w:val="20"/>
                <w:szCs w:val="20"/>
                <w:lang w:val="kk-KZ"/>
              </w:rPr>
              <w:t>ЖИ 2.1</w:t>
            </w:r>
            <w:r w:rsidRPr="0089696E">
              <w:rPr>
                <w:color w:val="000000"/>
                <w:sz w:val="20"/>
                <w:szCs w:val="20"/>
                <w:lang w:val="kk-KZ"/>
              </w:rPr>
              <w:t xml:space="preserve"> Белгілі бір тақырып бойынша сөздер,сөз тіркестері мен фразеологиялық оралымдарды пайдалана отырып, диалог, монолог құрастыру;</w:t>
            </w:r>
          </w:p>
          <w:p w14:paraId="685B81DF" w14:textId="4801BD52" w:rsidR="005D3A2D" w:rsidRPr="0089696E" w:rsidRDefault="00BB54A3" w:rsidP="00A606A0">
            <w:pPr>
              <w:pStyle w:val="1"/>
              <w:rPr>
                <w:b/>
                <w:color w:val="000000"/>
                <w:sz w:val="20"/>
                <w:szCs w:val="20"/>
                <w:lang w:val="kk-KZ"/>
              </w:rPr>
            </w:pPr>
            <w:r w:rsidRPr="0089696E">
              <w:rPr>
                <w:b/>
                <w:color w:val="000000"/>
                <w:sz w:val="20"/>
                <w:szCs w:val="20"/>
                <w:lang w:val="kk-KZ"/>
              </w:rPr>
              <w:t xml:space="preserve">ЖИ 2.2 </w:t>
            </w:r>
            <w:r w:rsidRPr="0089696E">
              <w:rPr>
                <w:color w:val="000000"/>
                <w:sz w:val="20"/>
                <w:szCs w:val="20"/>
                <w:lang w:val="kk-KZ"/>
              </w:rPr>
              <w:t>Құбылысты, жағдайды шет тілінде сипаттау;</w:t>
            </w:r>
            <w:r w:rsidRPr="0089696E">
              <w:rPr>
                <w:b/>
                <w:color w:val="000000"/>
                <w:sz w:val="20"/>
                <w:szCs w:val="20"/>
                <w:lang w:val="kk-KZ"/>
              </w:rPr>
              <w:t xml:space="preserve"> </w:t>
            </w:r>
          </w:p>
        </w:tc>
      </w:tr>
      <w:tr w:rsidR="00B74A97" w:rsidRPr="00596313" w14:paraId="73DDAB10" w14:textId="77777777" w:rsidTr="005D3A2D">
        <w:trPr>
          <w:trHeight w:val="132"/>
        </w:trPr>
        <w:tc>
          <w:tcPr>
            <w:tcW w:w="2105" w:type="dxa"/>
            <w:gridSpan w:val="2"/>
            <w:vMerge/>
            <w:tcBorders>
              <w:right w:val="single" w:sz="4" w:space="0" w:color="auto"/>
            </w:tcBorders>
          </w:tcPr>
          <w:p w14:paraId="105B386E"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6908D6F" w14:textId="77777777" w:rsidR="00B74A97" w:rsidRPr="0089696E"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28E9B03" w14:textId="534DEB94" w:rsidR="00B74A97" w:rsidRPr="0089696E" w:rsidRDefault="00BB54A3" w:rsidP="00A606A0">
            <w:pPr>
              <w:contextualSpacing/>
              <w:rPr>
                <w:rFonts w:ascii="Times New Roman" w:hAnsi="Times New Roman"/>
                <w:b/>
                <w:sz w:val="22"/>
                <w:szCs w:val="22"/>
                <w:lang w:val="kk-KZ"/>
              </w:rPr>
            </w:pPr>
            <w:r w:rsidRPr="0089696E">
              <w:rPr>
                <w:rFonts w:ascii="Times New Roman" w:hAnsi="Times New Roman"/>
                <w:b/>
                <w:color w:val="000000"/>
                <w:lang w:val="kk-KZ"/>
              </w:rPr>
              <w:t xml:space="preserve">ЖИ 2.3 </w:t>
            </w:r>
            <w:r w:rsidRPr="0089696E">
              <w:rPr>
                <w:rFonts w:ascii="Times New Roman" w:hAnsi="Times New Roman"/>
                <w:color w:val="000000"/>
                <w:lang w:val="kk-KZ"/>
              </w:rPr>
              <w:t>Электронды сөздіктерді қолдана отырып, сөздер мен сөйлемдерді аудару.</w:t>
            </w:r>
          </w:p>
        </w:tc>
      </w:tr>
      <w:tr w:rsidR="005D3A2D" w:rsidRPr="00596313" w14:paraId="0CD70DDA" w14:textId="77777777" w:rsidTr="005D3A2D">
        <w:trPr>
          <w:trHeight w:val="132"/>
        </w:trPr>
        <w:tc>
          <w:tcPr>
            <w:tcW w:w="2105" w:type="dxa"/>
            <w:gridSpan w:val="2"/>
            <w:vMerge/>
            <w:tcBorders>
              <w:right w:val="single" w:sz="4" w:space="0" w:color="auto"/>
            </w:tcBorders>
          </w:tcPr>
          <w:p w14:paraId="068AE065"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8CF2C6E" w14:textId="26DBB5E0" w:rsidR="005D3A2D" w:rsidRPr="0089696E" w:rsidRDefault="007B51AD" w:rsidP="00D25228">
            <w:pPr>
              <w:contextualSpacing/>
              <w:rPr>
                <w:rFonts w:ascii="Times New Roman" w:hAnsi="Times New Roman"/>
                <w:b/>
                <w:sz w:val="22"/>
                <w:szCs w:val="22"/>
                <w:lang w:val="kk-KZ"/>
              </w:rPr>
            </w:pPr>
            <w:r w:rsidRPr="0089696E">
              <w:rPr>
                <w:rFonts w:ascii="Times New Roman" w:hAnsi="Times New Roman"/>
                <w:b/>
                <w:lang w:val="kk-KZ" w:eastAsia="ru-RU" w:bidi="hi-IN"/>
              </w:rPr>
              <w:t>ОН 3</w:t>
            </w:r>
            <w:r w:rsidRPr="0089696E">
              <w:rPr>
                <w:rFonts w:ascii="Times New Roman" w:hAnsi="Times New Roman"/>
                <w:lang w:val="kk-KZ" w:eastAsia="ru-RU" w:bidi="hi-IN"/>
              </w:rPr>
              <w:t xml:space="preserve"> Оқитын </w:t>
            </w:r>
            <w:r w:rsidRPr="0089696E">
              <w:rPr>
                <w:rFonts w:ascii="Times New Roman" w:hAnsi="Times New Roman"/>
                <w:lang w:val="kk-KZ"/>
              </w:rPr>
              <w:t>шет тілінің ауызша және жазбаша қарым-қатынасы негізінде игерген білімдерін нақты жағдаятта қолдану.</w:t>
            </w:r>
          </w:p>
        </w:tc>
        <w:tc>
          <w:tcPr>
            <w:tcW w:w="2938" w:type="dxa"/>
            <w:gridSpan w:val="2"/>
            <w:tcBorders>
              <w:top w:val="single" w:sz="4" w:space="0" w:color="auto"/>
              <w:left w:val="single" w:sz="4" w:space="0" w:color="auto"/>
              <w:bottom w:val="single" w:sz="4" w:space="0" w:color="auto"/>
            </w:tcBorders>
          </w:tcPr>
          <w:p w14:paraId="3E295CBE" w14:textId="77777777" w:rsidR="007B51AD" w:rsidRPr="0089696E" w:rsidRDefault="007B51AD" w:rsidP="007B51AD">
            <w:pPr>
              <w:pStyle w:val="1"/>
              <w:rPr>
                <w:b/>
                <w:color w:val="000000"/>
                <w:sz w:val="20"/>
                <w:szCs w:val="20"/>
                <w:lang w:val="kk-KZ"/>
              </w:rPr>
            </w:pPr>
            <w:r w:rsidRPr="0089696E">
              <w:rPr>
                <w:b/>
                <w:color w:val="000000"/>
                <w:sz w:val="20"/>
                <w:szCs w:val="20"/>
                <w:lang w:val="kk-KZ"/>
              </w:rPr>
              <w:t xml:space="preserve">ЖИ 3.1 </w:t>
            </w:r>
            <w:r w:rsidRPr="0089696E">
              <w:rPr>
                <w:sz w:val="20"/>
                <w:szCs w:val="20"/>
                <w:lang w:val="kk-KZ"/>
              </w:rPr>
              <w:t>Өз ойын шет тілінде ауызша және жазбаша дұрыс және дәлелді түрде тұжырымдау;</w:t>
            </w:r>
          </w:p>
          <w:p w14:paraId="5EE8321B" w14:textId="004B8FA0" w:rsidR="005D3A2D" w:rsidRPr="0089696E" w:rsidRDefault="007B51AD" w:rsidP="00A606A0">
            <w:pPr>
              <w:pStyle w:val="1"/>
              <w:rPr>
                <w:b/>
                <w:color w:val="000000"/>
                <w:sz w:val="20"/>
                <w:szCs w:val="20"/>
                <w:lang w:val="kk-KZ"/>
              </w:rPr>
            </w:pPr>
            <w:r w:rsidRPr="0089696E">
              <w:rPr>
                <w:b/>
                <w:color w:val="000000"/>
                <w:sz w:val="20"/>
                <w:szCs w:val="20"/>
                <w:lang w:val="kk-KZ"/>
              </w:rPr>
              <w:t xml:space="preserve">ЖИ 3.2 </w:t>
            </w:r>
            <w:r w:rsidRPr="0089696E">
              <w:rPr>
                <w:color w:val="000000"/>
                <w:sz w:val="20"/>
                <w:szCs w:val="20"/>
                <w:lang w:val="kk-KZ"/>
              </w:rPr>
              <w:t xml:space="preserve">Оқитын шет тілі елі мен өз елінің географиялық жағдайы, салт дәстүрі, мәдени </w:t>
            </w:r>
            <w:r w:rsidRPr="0089696E">
              <w:rPr>
                <w:color w:val="000000"/>
                <w:sz w:val="20"/>
                <w:szCs w:val="20"/>
                <w:lang w:val="kk-KZ"/>
              </w:rPr>
              <w:lastRenderedPageBreak/>
              <w:t>ерекшеліктері бойынша ұқсастықтар мен айырмашылықтарын анықтау;</w:t>
            </w:r>
            <w:r w:rsidRPr="0089696E">
              <w:rPr>
                <w:b/>
                <w:color w:val="000000"/>
                <w:sz w:val="20"/>
                <w:szCs w:val="20"/>
                <w:lang w:val="kk-KZ"/>
              </w:rPr>
              <w:t xml:space="preserve"> </w:t>
            </w:r>
          </w:p>
        </w:tc>
      </w:tr>
      <w:tr w:rsidR="00B74A97" w:rsidRPr="00596313" w14:paraId="466866F6" w14:textId="77777777" w:rsidTr="005D3A2D">
        <w:trPr>
          <w:trHeight w:val="132"/>
        </w:trPr>
        <w:tc>
          <w:tcPr>
            <w:tcW w:w="2105" w:type="dxa"/>
            <w:gridSpan w:val="2"/>
            <w:vMerge/>
            <w:tcBorders>
              <w:right w:val="single" w:sz="4" w:space="0" w:color="auto"/>
            </w:tcBorders>
          </w:tcPr>
          <w:p w14:paraId="54B8A370"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4A62D3FB" w14:textId="77777777" w:rsidR="00B74A97" w:rsidRPr="0089696E"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C6B2B49" w14:textId="4ACAB875" w:rsidR="00B74A97" w:rsidRPr="0089696E" w:rsidRDefault="00F208FF" w:rsidP="00A606A0">
            <w:pPr>
              <w:pStyle w:val="1"/>
              <w:rPr>
                <w:b/>
                <w:color w:val="000000"/>
                <w:sz w:val="20"/>
                <w:szCs w:val="20"/>
                <w:lang w:val="kk-KZ"/>
              </w:rPr>
            </w:pPr>
            <w:r w:rsidRPr="0089696E">
              <w:rPr>
                <w:b/>
                <w:color w:val="000000"/>
                <w:sz w:val="20"/>
                <w:szCs w:val="20"/>
                <w:lang w:val="kk-KZ"/>
              </w:rPr>
              <w:t xml:space="preserve">ЖИ 3.3 </w:t>
            </w:r>
            <w:r w:rsidRPr="0089696E">
              <w:rPr>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rsidR="005D3A2D" w:rsidRPr="00596313" w14:paraId="5390B05E" w14:textId="77777777" w:rsidTr="005D3A2D">
        <w:trPr>
          <w:trHeight w:val="252"/>
        </w:trPr>
        <w:tc>
          <w:tcPr>
            <w:tcW w:w="2105" w:type="dxa"/>
            <w:gridSpan w:val="2"/>
            <w:vMerge/>
            <w:tcBorders>
              <w:right w:val="single" w:sz="4" w:space="0" w:color="auto"/>
            </w:tcBorders>
          </w:tcPr>
          <w:p w14:paraId="2FAB616A"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CC4E929" w14:textId="4A349907" w:rsidR="005D3A2D" w:rsidRPr="0089696E" w:rsidRDefault="002C13C4" w:rsidP="00A606A0">
            <w:pPr>
              <w:contextualSpacing/>
              <w:rPr>
                <w:rFonts w:ascii="Times New Roman" w:hAnsi="Times New Roman"/>
                <w:b/>
                <w:sz w:val="22"/>
                <w:szCs w:val="22"/>
                <w:lang w:val="kk-KZ"/>
              </w:rPr>
            </w:pPr>
            <w:r w:rsidRPr="0089696E">
              <w:rPr>
                <w:rFonts w:ascii="Times New Roman" w:hAnsi="Times New Roman"/>
                <w:b/>
                <w:lang w:val="kk-KZ" w:eastAsia="ru-RU" w:bidi="hi-IN"/>
              </w:rPr>
              <w:t xml:space="preserve">ОН </w:t>
            </w:r>
            <w:r w:rsidRPr="0089696E">
              <w:rPr>
                <w:rFonts w:ascii="Times New Roman" w:eastAsiaTheme="minorEastAsia" w:hAnsi="Times New Roman"/>
                <w:b/>
                <w:lang w:val="kk-KZ" w:bidi="hi-IN"/>
              </w:rPr>
              <w:t>4</w:t>
            </w:r>
            <w:r w:rsidRPr="0089696E">
              <w:rPr>
                <w:rFonts w:ascii="Times New Roman" w:hAnsi="Times New Roman"/>
                <w:lang w:val="kk-KZ" w:eastAsia="ru-RU" w:bidi="hi-IN"/>
              </w:rPr>
              <w:t xml:space="preserve"> </w:t>
            </w:r>
            <w:r w:rsidRPr="0089696E">
              <w:rPr>
                <w:rFonts w:ascii="Times New Roman" w:hAnsi="Times New Roman"/>
                <w:lang w:val="kk-KZ" w:eastAsia="ru-RU"/>
              </w:rPr>
              <w:t>Тілдің морфологиялық және синтаксистік құбылыстарын талдау, әр түрлі деңгейдегі тілдік құбылыстарды ана тілінде және базалық шет тілдерінде салғастыру әдістерін меңгеру.</w:t>
            </w:r>
          </w:p>
        </w:tc>
        <w:tc>
          <w:tcPr>
            <w:tcW w:w="2938" w:type="dxa"/>
            <w:gridSpan w:val="2"/>
            <w:tcBorders>
              <w:top w:val="single" w:sz="4" w:space="0" w:color="auto"/>
              <w:left w:val="single" w:sz="4" w:space="0" w:color="auto"/>
              <w:bottom w:val="single" w:sz="4" w:space="0" w:color="auto"/>
            </w:tcBorders>
          </w:tcPr>
          <w:p w14:paraId="1B728A28" w14:textId="77777777" w:rsidR="002C13C4" w:rsidRPr="0089696E" w:rsidRDefault="002C13C4" w:rsidP="002C13C4">
            <w:pPr>
              <w:pStyle w:val="1"/>
              <w:spacing w:line="276" w:lineRule="auto"/>
              <w:rPr>
                <w:b/>
                <w:color w:val="000000"/>
                <w:sz w:val="20"/>
                <w:szCs w:val="20"/>
                <w:lang w:val="kk-KZ"/>
              </w:rPr>
            </w:pPr>
            <w:r w:rsidRPr="0089696E">
              <w:rPr>
                <w:b/>
                <w:color w:val="000000"/>
                <w:sz w:val="20"/>
                <w:szCs w:val="20"/>
                <w:lang w:val="kk-KZ"/>
              </w:rPr>
              <w:t xml:space="preserve">ЖИ 3.1 </w:t>
            </w:r>
            <w:r w:rsidRPr="0089696E">
              <w:rPr>
                <w:sz w:val="20"/>
                <w:szCs w:val="20"/>
                <w:lang w:val="kk-KZ"/>
              </w:rPr>
              <w:t>Өз ойын шет тілінде ауызша және жазбаша дұрыс және дәлелді түрде тұжырымдау;</w:t>
            </w:r>
          </w:p>
          <w:p w14:paraId="0931B8F1" w14:textId="5E5B280E" w:rsidR="005D3A2D" w:rsidRPr="0089696E" w:rsidRDefault="002C13C4" w:rsidP="002C13C4">
            <w:pPr>
              <w:pStyle w:val="1"/>
              <w:spacing w:line="276" w:lineRule="auto"/>
              <w:rPr>
                <w:b/>
                <w:color w:val="000000"/>
                <w:sz w:val="20"/>
                <w:szCs w:val="20"/>
                <w:lang w:val="kk-KZ"/>
              </w:rPr>
            </w:pPr>
            <w:r w:rsidRPr="0089696E">
              <w:rPr>
                <w:b/>
                <w:color w:val="000000"/>
                <w:sz w:val="20"/>
                <w:szCs w:val="20"/>
                <w:lang w:val="kk-KZ"/>
              </w:rPr>
              <w:t xml:space="preserve">ЖИ 3.2 </w:t>
            </w:r>
            <w:r w:rsidRPr="0089696E">
              <w:rPr>
                <w:color w:val="000000"/>
                <w:sz w:val="20"/>
                <w:szCs w:val="20"/>
                <w:lang w:val="kk-KZ"/>
              </w:rPr>
              <w:t>Оқитын шет тілі елі мен өз елінің географиялық жағдайы, салт дәстүрі, мәдени ерекшеліктері бойынша ұқсастықтар мен айырмашылықтарын анықтау;</w:t>
            </w:r>
          </w:p>
        </w:tc>
      </w:tr>
      <w:tr w:rsidR="00B74A97" w:rsidRPr="00596313" w14:paraId="3413F77F" w14:textId="77777777" w:rsidTr="005D3A2D">
        <w:trPr>
          <w:trHeight w:val="234"/>
        </w:trPr>
        <w:tc>
          <w:tcPr>
            <w:tcW w:w="2105" w:type="dxa"/>
            <w:gridSpan w:val="2"/>
            <w:vMerge/>
            <w:tcBorders>
              <w:right w:val="single" w:sz="4" w:space="0" w:color="auto"/>
            </w:tcBorders>
          </w:tcPr>
          <w:p w14:paraId="07F9EDC2"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A22D763"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5ADB560" w14:textId="0C609A37" w:rsidR="00B74A97" w:rsidRPr="0089696E" w:rsidRDefault="002C13C4" w:rsidP="00A606A0">
            <w:pPr>
              <w:pStyle w:val="1"/>
              <w:contextualSpacing/>
              <w:rPr>
                <w:b/>
                <w:color w:val="000000"/>
                <w:sz w:val="22"/>
                <w:szCs w:val="22"/>
                <w:lang w:val="kk-KZ"/>
              </w:rPr>
            </w:pPr>
            <w:r w:rsidRPr="0089696E">
              <w:rPr>
                <w:b/>
                <w:color w:val="000000"/>
                <w:sz w:val="20"/>
                <w:szCs w:val="20"/>
                <w:lang w:val="kk-KZ"/>
              </w:rPr>
              <w:t xml:space="preserve">ЖИ 3.3 </w:t>
            </w:r>
            <w:r w:rsidRPr="0089696E">
              <w:rPr>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rsidR="005D3A2D" w:rsidRPr="00CF72DE" w14:paraId="2F09A255" w14:textId="77777777" w:rsidTr="005D3A2D">
        <w:trPr>
          <w:trHeight w:val="126"/>
        </w:trPr>
        <w:tc>
          <w:tcPr>
            <w:tcW w:w="2105" w:type="dxa"/>
            <w:gridSpan w:val="2"/>
            <w:vMerge/>
            <w:tcBorders>
              <w:right w:val="single" w:sz="4" w:space="0" w:color="auto"/>
            </w:tcBorders>
          </w:tcPr>
          <w:p w14:paraId="60E38DBE"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4C1892B" w14:textId="46F5223F" w:rsidR="005D3A2D" w:rsidRPr="0089696E" w:rsidRDefault="0089696E" w:rsidP="00A606A0">
            <w:pPr>
              <w:contextualSpacing/>
              <w:rPr>
                <w:rFonts w:ascii="Times New Roman" w:hAnsi="Times New Roman"/>
                <w:b/>
                <w:sz w:val="22"/>
                <w:szCs w:val="22"/>
                <w:lang w:val="kk-KZ"/>
              </w:rPr>
            </w:pPr>
            <w:r w:rsidRPr="0089696E">
              <w:rPr>
                <w:rFonts w:ascii="Times New Roman" w:hAnsi="Times New Roman"/>
                <w:b/>
                <w:lang w:val="kk-KZ" w:eastAsia="ru-RU" w:bidi="hi-IN"/>
              </w:rPr>
              <w:t xml:space="preserve">ОН 5 </w:t>
            </w:r>
            <w:r w:rsidRPr="0089696E">
              <w:rPr>
                <w:rFonts w:ascii="Times New Roman" w:hAnsi="Times New Roman"/>
                <w:lang w:val="kk-KZ" w:eastAsia="ru-RU" w:bidi="hi-IN"/>
              </w:rPr>
              <w:t xml:space="preserve"> Оқитын </w:t>
            </w:r>
            <w:r w:rsidRPr="0089696E">
              <w:rPr>
                <w:rFonts w:ascii="Times New Roman" w:hAnsi="Times New Roman"/>
                <w:lang w:val="kk-KZ"/>
              </w:rPr>
              <w:t xml:space="preserve">шет тіліндегі </w:t>
            </w:r>
            <w:r w:rsidRPr="0089696E">
              <w:rPr>
                <w:rFonts w:ascii="Times New Roman" w:hAnsi="Times New Roman"/>
                <w:color w:val="000000"/>
                <w:lang w:val="kk-KZ"/>
              </w:rPr>
              <w:t xml:space="preserve">ғылыми және анықтамалық әдебиетті пайдалана отырып, </w:t>
            </w:r>
            <w:r w:rsidRPr="0089696E">
              <w:rPr>
                <w:rFonts w:ascii="Times New Roman" w:hAnsi="Times New Roman"/>
                <w:lang w:val="kk-KZ"/>
              </w:rPr>
              <w:t>өз түсінігін қалыптастыру.</w:t>
            </w:r>
          </w:p>
        </w:tc>
        <w:tc>
          <w:tcPr>
            <w:tcW w:w="2938" w:type="dxa"/>
            <w:gridSpan w:val="2"/>
            <w:tcBorders>
              <w:top w:val="single" w:sz="4" w:space="0" w:color="auto"/>
              <w:left w:val="single" w:sz="4" w:space="0" w:color="auto"/>
              <w:bottom w:val="single" w:sz="4" w:space="0" w:color="auto"/>
            </w:tcBorders>
          </w:tcPr>
          <w:p w14:paraId="1BAA9333" w14:textId="77777777" w:rsidR="0089696E" w:rsidRPr="0089696E" w:rsidRDefault="0089696E" w:rsidP="0089696E">
            <w:pPr>
              <w:pStyle w:val="1"/>
              <w:spacing w:line="276" w:lineRule="auto"/>
              <w:rPr>
                <w:b/>
                <w:color w:val="000000"/>
                <w:sz w:val="20"/>
                <w:szCs w:val="20"/>
                <w:lang w:val="kk-KZ"/>
              </w:rPr>
            </w:pPr>
            <w:r w:rsidRPr="0089696E">
              <w:rPr>
                <w:b/>
                <w:color w:val="000000"/>
                <w:sz w:val="20"/>
                <w:szCs w:val="20"/>
                <w:lang w:val="kk-KZ"/>
              </w:rPr>
              <w:t xml:space="preserve">ЖИ 4.1 </w:t>
            </w:r>
            <w:r w:rsidRPr="0089696E">
              <w:rPr>
                <w:sz w:val="20"/>
                <w:szCs w:val="20"/>
                <w:lang w:val="kk-KZ"/>
              </w:rPr>
              <w:t>Оқыған материалды талдау;</w:t>
            </w:r>
          </w:p>
          <w:p w14:paraId="5FB7F39C" w14:textId="793DF1CC" w:rsidR="005D3A2D" w:rsidRPr="0089696E" w:rsidRDefault="0089696E" w:rsidP="0089696E">
            <w:pPr>
              <w:pStyle w:val="1"/>
              <w:spacing w:line="276" w:lineRule="auto"/>
              <w:rPr>
                <w:b/>
                <w:color w:val="000000"/>
                <w:sz w:val="20"/>
                <w:szCs w:val="20"/>
                <w:lang w:val="kk-KZ"/>
              </w:rPr>
            </w:pPr>
            <w:r w:rsidRPr="0089696E">
              <w:rPr>
                <w:b/>
                <w:color w:val="000000"/>
                <w:sz w:val="20"/>
                <w:szCs w:val="20"/>
                <w:lang w:val="kk-KZ"/>
              </w:rPr>
              <w:t>ЖИ 4.2</w:t>
            </w:r>
            <w:r w:rsidRPr="0089696E">
              <w:rPr>
                <w:color w:val="000000"/>
                <w:sz w:val="20"/>
                <w:szCs w:val="20"/>
                <w:lang w:val="kk-KZ"/>
              </w:rPr>
              <w:t xml:space="preserve"> Материалдарды жинау және саралау;</w:t>
            </w:r>
          </w:p>
        </w:tc>
      </w:tr>
      <w:tr w:rsidR="00B74A97" w:rsidRPr="00596313" w14:paraId="2A795210" w14:textId="77777777" w:rsidTr="008F5147">
        <w:trPr>
          <w:trHeight w:val="126"/>
        </w:trPr>
        <w:tc>
          <w:tcPr>
            <w:tcW w:w="2105" w:type="dxa"/>
            <w:gridSpan w:val="2"/>
            <w:vMerge/>
            <w:tcBorders>
              <w:bottom w:val="single" w:sz="4" w:space="0" w:color="auto"/>
              <w:right w:val="single" w:sz="4" w:space="0" w:color="auto"/>
            </w:tcBorders>
          </w:tcPr>
          <w:p w14:paraId="14FCC11C"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3F8913E2"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08CC8E3C" w14:textId="59A6B0CE" w:rsidR="00B74A97" w:rsidRPr="0089696E" w:rsidRDefault="0089696E" w:rsidP="00A606A0">
            <w:pPr>
              <w:contextualSpacing/>
              <w:rPr>
                <w:rFonts w:ascii="Times New Roman" w:hAnsi="Times New Roman"/>
                <w:b/>
                <w:sz w:val="22"/>
                <w:szCs w:val="22"/>
                <w:lang w:val="kk-KZ"/>
              </w:rPr>
            </w:pPr>
            <w:r w:rsidRPr="0089696E">
              <w:rPr>
                <w:rFonts w:ascii="Times New Roman" w:hAnsi="Times New Roman"/>
                <w:b/>
                <w:color w:val="000000"/>
                <w:lang w:val="kk-KZ"/>
              </w:rPr>
              <w:t>ЖИ4.3</w:t>
            </w:r>
            <w:r w:rsidRPr="0089696E">
              <w:rPr>
                <w:rFonts w:ascii="Times New Roman" w:hAnsi="Times New Roman"/>
                <w:color w:val="000000"/>
                <w:lang w:val="kk-KZ"/>
              </w:rPr>
              <w:t xml:space="preserve"> Мәтіннің грамматикалық құрылысын талдау.</w:t>
            </w:r>
          </w:p>
        </w:tc>
      </w:tr>
      <w:tr w:rsidR="00B74A97" w:rsidRPr="00BE0059" w14:paraId="25337F65" w14:textId="22F63478" w:rsidTr="005D3A2D">
        <w:trPr>
          <w:trHeight w:val="234"/>
        </w:trPr>
        <w:tc>
          <w:tcPr>
            <w:tcW w:w="2105" w:type="dxa"/>
            <w:gridSpan w:val="2"/>
            <w:tcBorders>
              <w:top w:val="single" w:sz="4" w:space="0" w:color="auto"/>
              <w:bottom w:val="single" w:sz="4" w:space="0" w:color="auto"/>
              <w:right w:val="single" w:sz="4" w:space="0" w:color="auto"/>
            </w:tcBorders>
          </w:tcPr>
          <w:p w14:paraId="4B5F61B0" w14:textId="2C481A8E"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rPr>
              <w:t>Пререквизи</w:t>
            </w:r>
            <w:r w:rsidRPr="00E062C7">
              <w:rPr>
                <w:rFonts w:ascii="Times New Roman" w:hAnsi="Times New Roman"/>
                <w:b/>
                <w:sz w:val="22"/>
                <w:szCs w:val="22"/>
                <w:lang w:val="kk-KZ"/>
              </w:rPr>
              <w:t>ттер</w:t>
            </w:r>
            <w:r w:rsidRPr="00E062C7">
              <w:rPr>
                <w:rFonts w:ascii="Times New Roman" w:hAnsi="Times New Roman"/>
                <w:b/>
                <w:sz w:val="22"/>
                <w:szCs w:val="22"/>
              </w:rPr>
              <w:t xml:space="preserve"> </w:t>
            </w:r>
          </w:p>
        </w:tc>
        <w:tc>
          <w:tcPr>
            <w:tcW w:w="7818" w:type="dxa"/>
            <w:gridSpan w:val="5"/>
            <w:tcBorders>
              <w:top w:val="single" w:sz="4" w:space="0" w:color="auto"/>
              <w:left w:val="single" w:sz="4" w:space="0" w:color="auto"/>
              <w:bottom w:val="single" w:sz="4" w:space="0" w:color="auto"/>
            </w:tcBorders>
          </w:tcPr>
          <w:p w14:paraId="5A47ADBE" w14:textId="7AE6EE70" w:rsidR="00B74A97" w:rsidRPr="00DC2541" w:rsidRDefault="00BE0059" w:rsidP="00A606A0">
            <w:pPr>
              <w:contextualSpacing/>
              <w:rPr>
                <w:rFonts w:ascii="Times New Roman" w:hAnsi="Times New Roman"/>
                <w:bCs/>
                <w:sz w:val="22"/>
                <w:szCs w:val="22"/>
                <w:lang w:val="kk-KZ"/>
              </w:rPr>
            </w:pPr>
            <w:r w:rsidRPr="00BE0059">
              <w:rPr>
                <w:rFonts w:ascii="Times New Roman" w:hAnsi="Times New Roman"/>
                <w:bCs/>
                <w:sz w:val="22"/>
                <w:szCs w:val="22"/>
                <w:lang w:val="kk-KZ"/>
              </w:rPr>
              <w:t xml:space="preserve"> </w:t>
            </w:r>
          </w:p>
        </w:tc>
      </w:tr>
      <w:tr w:rsidR="00B74A97" w:rsidRPr="00606D26" w14:paraId="7A470CCD" w14:textId="38115F5D" w:rsidTr="005D3A2D">
        <w:trPr>
          <w:trHeight w:val="234"/>
        </w:trPr>
        <w:tc>
          <w:tcPr>
            <w:tcW w:w="2105" w:type="dxa"/>
            <w:gridSpan w:val="2"/>
            <w:tcBorders>
              <w:top w:val="single" w:sz="4" w:space="0" w:color="auto"/>
              <w:bottom w:val="single" w:sz="4" w:space="0" w:color="auto"/>
              <w:right w:val="single" w:sz="4" w:space="0" w:color="auto"/>
            </w:tcBorders>
          </w:tcPr>
          <w:p w14:paraId="15084B8D" w14:textId="652F9572"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rPr>
              <w:t>Постреквизит</w:t>
            </w:r>
            <w:r w:rsidRPr="00E062C7">
              <w:rPr>
                <w:rFonts w:ascii="Times New Roman" w:hAnsi="Times New Roman"/>
                <w:b/>
                <w:sz w:val="22"/>
                <w:szCs w:val="22"/>
                <w:lang w:val="kk-KZ"/>
              </w:rPr>
              <w:t>тер</w:t>
            </w:r>
          </w:p>
        </w:tc>
        <w:tc>
          <w:tcPr>
            <w:tcW w:w="7818" w:type="dxa"/>
            <w:gridSpan w:val="5"/>
            <w:tcBorders>
              <w:top w:val="single" w:sz="4" w:space="0" w:color="auto"/>
              <w:left w:val="single" w:sz="4" w:space="0" w:color="auto"/>
              <w:bottom w:val="single" w:sz="4" w:space="0" w:color="auto"/>
            </w:tcBorders>
          </w:tcPr>
          <w:p w14:paraId="0D843C25" w14:textId="7AD31FDF" w:rsidR="00B74A97" w:rsidRPr="00E062C7" w:rsidRDefault="009C1DAE" w:rsidP="009C1DAE">
            <w:pPr>
              <w:contextualSpacing/>
              <w:rPr>
                <w:rFonts w:ascii="Times New Roman" w:hAnsi="Times New Roman"/>
                <w:bCs/>
                <w:sz w:val="22"/>
                <w:szCs w:val="22"/>
                <w:lang w:val="kk-KZ"/>
              </w:rPr>
            </w:pPr>
            <w:r w:rsidRPr="009C1DAE">
              <w:rPr>
                <w:rFonts w:ascii="Times New Roman" w:hAnsi="Times New Roman"/>
                <w:bCs/>
                <w:sz w:val="22"/>
                <w:szCs w:val="22"/>
                <w:lang w:val="kk-KZ"/>
              </w:rPr>
              <w:t xml:space="preserve"> </w:t>
            </w:r>
            <w:r w:rsidR="00B71E3F" w:rsidRPr="00B71E3F">
              <w:rPr>
                <w:rFonts w:ascii="Times New Roman" w:hAnsi="Times New Roman"/>
                <w:bCs/>
                <w:sz w:val="22"/>
                <w:szCs w:val="22"/>
                <w:lang w:val="kk-KZ"/>
              </w:rPr>
              <w:t>Шет тілі (А</w:t>
            </w:r>
            <w:r w:rsidR="00B71E3F">
              <w:rPr>
                <w:rFonts w:ascii="Times New Roman" w:hAnsi="Times New Roman"/>
                <w:bCs/>
                <w:sz w:val="22"/>
                <w:szCs w:val="22"/>
                <w:lang w:val="kk-KZ"/>
              </w:rPr>
              <w:t>2</w:t>
            </w:r>
            <w:r w:rsidR="00B71E3F" w:rsidRPr="00B71E3F">
              <w:rPr>
                <w:rFonts w:ascii="Times New Roman" w:hAnsi="Times New Roman"/>
                <w:bCs/>
                <w:sz w:val="22"/>
                <w:szCs w:val="22"/>
                <w:lang w:val="kk-KZ"/>
              </w:rPr>
              <w:t xml:space="preserve"> деңгейі)</w:t>
            </w:r>
          </w:p>
        </w:tc>
      </w:tr>
      <w:tr w:rsidR="00B74A97" w:rsidRPr="00E062C7" w14:paraId="3216632F" w14:textId="05FAE5B7" w:rsidTr="005D3A2D">
        <w:trPr>
          <w:trHeight w:val="234"/>
        </w:trPr>
        <w:tc>
          <w:tcPr>
            <w:tcW w:w="2105" w:type="dxa"/>
            <w:gridSpan w:val="2"/>
            <w:tcBorders>
              <w:top w:val="single" w:sz="4" w:space="0" w:color="auto"/>
              <w:bottom w:val="single" w:sz="4" w:space="0" w:color="auto"/>
              <w:right w:val="single" w:sz="4" w:space="0" w:color="auto"/>
            </w:tcBorders>
          </w:tcPr>
          <w:p w14:paraId="616D1DA0" w14:textId="20ECBA44"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 xml:space="preserve">Оқу </w:t>
            </w:r>
            <w:r w:rsidRPr="00E062C7">
              <w:rPr>
                <w:rFonts w:ascii="Times New Roman" w:hAnsi="Times New Roman"/>
                <w:b/>
                <w:sz w:val="22"/>
                <w:szCs w:val="22"/>
              </w:rPr>
              <w:t>ресурс</w:t>
            </w:r>
            <w:r w:rsidRPr="00E062C7">
              <w:rPr>
                <w:rFonts w:ascii="Times New Roman" w:hAnsi="Times New Roman"/>
                <w:b/>
                <w:sz w:val="22"/>
                <w:szCs w:val="22"/>
                <w:lang w:val="kk-KZ"/>
              </w:rPr>
              <w:t>тары</w:t>
            </w:r>
          </w:p>
        </w:tc>
        <w:tc>
          <w:tcPr>
            <w:tcW w:w="7818" w:type="dxa"/>
            <w:gridSpan w:val="5"/>
            <w:tcBorders>
              <w:top w:val="single" w:sz="4" w:space="0" w:color="auto"/>
              <w:left w:val="single" w:sz="4" w:space="0" w:color="auto"/>
              <w:bottom w:val="single" w:sz="4" w:space="0" w:color="auto"/>
            </w:tcBorders>
          </w:tcPr>
          <w:p w14:paraId="021C7B40" w14:textId="77777777" w:rsidR="00CC1ED0" w:rsidRPr="00E062C7" w:rsidRDefault="00B74A97" w:rsidP="00A606A0">
            <w:pPr>
              <w:contextualSpacing/>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xml:space="preserve">Әдебиет: </w:t>
            </w:r>
          </w:p>
          <w:p w14:paraId="45F6BBE4" w14:textId="2592F5FE" w:rsidR="00CC1ED0" w:rsidRPr="00E062C7" w:rsidRDefault="00CC1ED0" w:rsidP="00A606A0">
            <w:pPr>
              <w:contextualSpacing/>
              <w:rPr>
                <w:rFonts w:ascii="Times New Roman" w:hAnsi="Times New Roman"/>
                <w:color w:val="000000"/>
                <w:sz w:val="22"/>
                <w:szCs w:val="22"/>
                <w:lang w:val="kk-KZ"/>
              </w:rPr>
            </w:pPr>
            <w:r w:rsidRPr="00E062C7">
              <w:rPr>
                <w:rFonts w:ascii="Times New Roman" w:hAnsi="Times New Roman"/>
                <w:color w:val="000000"/>
                <w:sz w:val="22"/>
                <w:szCs w:val="22"/>
                <w:lang w:val="kk-KZ"/>
              </w:rPr>
              <w:t>Н</w:t>
            </w:r>
            <w:r w:rsidR="00B74A97" w:rsidRPr="00E062C7">
              <w:rPr>
                <w:rFonts w:ascii="Times New Roman" w:hAnsi="Times New Roman"/>
                <w:color w:val="000000"/>
                <w:sz w:val="22"/>
                <w:szCs w:val="22"/>
                <w:lang w:val="kk-KZ"/>
              </w:rPr>
              <w:t>егізгі</w:t>
            </w:r>
            <w:r w:rsidRPr="00E062C7">
              <w:rPr>
                <w:rFonts w:ascii="Times New Roman" w:hAnsi="Times New Roman"/>
                <w:color w:val="000000"/>
                <w:sz w:val="22"/>
                <w:szCs w:val="22"/>
                <w:lang w:val="kk-KZ"/>
              </w:rPr>
              <w:t>:</w:t>
            </w:r>
          </w:p>
          <w:p w14:paraId="329B6258" w14:textId="77777777" w:rsidR="00384BE6" w:rsidRPr="00384BE6" w:rsidRDefault="00384BE6" w:rsidP="00384BE6">
            <w:pPr>
              <w:numPr>
                <w:ilvl w:val="0"/>
                <w:numId w:val="6"/>
              </w:numPr>
              <w:contextualSpacing/>
              <w:rPr>
                <w:lang w:val="kk-KZ"/>
              </w:rPr>
            </w:pPr>
            <w:r w:rsidRPr="00384BE6">
              <w:rPr>
                <w:rFonts w:eastAsiaTheme="minorEastAsia"/>
                <w:lang w:val="kk-KZ"/>
              </w:rPr>
              <w:t>王绍美。轻松汉语。中级汉语听力。北京语言大学出版社。</w:t>
            </w:r>
            <w:r w:rsidRPr="00384BE6">
              <w:rPr>
                <w:rFonts w:eastAsiaTheme="minorEastAsia"/>
                <w:lang w:val="kk-KZ"/>
              </w:rPr>
              <w:t xml:space="preserve">2019 </w:t>
            </w:r>
            <w:r w:rsidRPr="00384BE6">
              <w:rPr>
                <w:rFonts w:eastAsiaTheme="minorEastAsia"/>
                <w:lang w:val="kk-KZ"/>
              </w:rPr>
              <w:t>年。</w:t>
            </w:r>
          </w:p>
          <w:p w14:paraId="0E18A635" w14:textId="77777777" w:rsidR="00384BE6" w:rsidRPr="00384BE6" w:rsidRDefault="00384BE6" w:rsidP="00384BE6">
            <w:pPr>
              <w:numPr>
                <w:ilvl w:val="0"/>
                <w:numId w:val="6"/>
              </w:numPr>
              <w:spacing w:after="200"/>
              <w:contextualSpacing/>
            </w:pPr>
            <w:r w:rsidRPr="00384BE6">
              <w:rPr>
                <w:rFonts w:eastAsia="SimSun"/>
                <w:lang w:val="kk-KZ"/>
              </w:rPr>
              <w:t>常用</w:t>
            </w:r>
            <w:r w:rsidRPr="00384BE6">
              <w:rPr>
                <w:rFonts w:eastAsia="MingLiU"/>
                <w:lang w:val="kk-KZ"/>
              </w:rPr>
              <w:t>汉语</w:t>
            </w:r>
            <w:r w:rsidRPr="00384BE6">
              <w:rPr>
                <w:rFonts w:eastAsia="MS Mincho"/>
                <w:lang w:val="kk-KZ"/>
              </w:rPr>
              <w:t>部首。</w:t>
            </w:r>
            <w:r w:rsidRPr="00384BE6">
              <w:rPr>
                <w:rFonts w:eastAsia="MingLiU"/>
                <w:lang w:val="kk-KZ"/>
              </w:rPr>
              <w:t>华语</w:t>
            </w:r>
            <w:r w:rsidRPr="00384BE6">
              <w:rPr>
                <w:rFonts w:eastAsia="MS Mincho"/>
                <w:lang w:val="kk-KZ"/>
              </w:rPr>
              <w:t>教学出版社。</w:t>
            </w:r>
            <w:r w:rsidRPr="00384BE6">
              <w:rPr>
                <w:lang w:val="kk-KZ"/>
              </w:rPr>
              <w:t>2017</w:t>
            </w:r>
            <w:r w:rsidRPr="00384BE6">
              <w:rPr>
                <w:rFonts w:eastAsia="SimSun"/>
                <w:lang w:val="kk-KZ"/>
              </w:rPr>
              <w:t>年</w:t>
            </w:r>
          </w:p>
          <w:p w14:paraId="01D71F8D" w14:textId="77777777" w:rsidR="001A7A55" w:rsidRPr="00E062C7" w:rsidRDefault="001A7A55" w:rsidP="00E062C7">
            <w:pPr>
              <w:numPr>
                <w:ilvl w:val="0"/>
                <w:numId w:val="6"/>
              </w:numPr>
              <w:spacing w:after="200"/>
              <w:contextualSpacing/>
              <w:rPr>
                <w:rFonts w:ascii="Times New Roman" w:hAnsi="Times New Roman"/>
                <w:sz w:val="22"/>
                <w:szCs w:val="22"/>
              </w:rPr>
            </w:pPr>
            <w:r w:rsidRPr="00384BE6">
              <w:rPr>
                <w:rFonts w:ascii="Times New Roman" w:hAnsi="Times New Roman"/>
                <w:sz w:val="22"/>
                <w:szCs w:val="22"/>
              </w:rPr>
              <w:t>С.В.Шарко. Практический курс грамматики</w:t>
            </w:r>
            <w:r w:rsidRPr="00E062C7">
              <w:rPr>
                <w:rFonts w:ascii="Times New Roman" w:hAnsi="Times New Roman"/>
                <w:sz w:val="22"/>
                <w:szCs w:val="22"/>
              </w:rPr>
              <w:t xml:space="preserve"> китайского языка. Нобель Пресс, 2019-218 с.</w:t>
            </w:r>
          </w:p>
          <w:p w14:paraId="7045C6B6" w14:textId="77777777" w:rsidR="00E062C7" w:rsidRPr="00E062C7" w:rsidRDefault="00E062C7" w:rsidP="00E062C7">
            <w:pPr>
              <w:numPr>
                <w:ilvl w:val="0"/>
                <w:numId w:val="6"/>
              </w:numPr>
              <w:spacing w:after="200"/>
              <w:contextualSpacing/>
              <w:rPr>
                <w:rFonts w:ascii="Times New Roman" w:hAnsi="Times New Roman"/>
                <w:sz w:val="22"/>
                <w:szCs w:val="22"/>
              </w:rPr>
            </w:pPr>
            <w:r w:rsidRPr="00E062C7">
              <w:rPr>
                <w:rFonts w:ascii="Times New Roman" w:hAnsi="Times New Roman"/>
                <w:color w:val="333333"/>
                <w:sz w:val="22"/>
                <w:szCs w:val="22"/>
                <w:shd w:val="clear" w:color="auto" w:fill="FFFFFF"/>
              </w:rPr>
              <w:t>Чжэн Тэшэн. Китайская культура : учебник = Ф : ШШ / под общ. Ред. Чжэн Тэшэн; под ред. Хао Кэлу и др. - Шанхай: Шанхай. образование иностранных языков, 2011. - 336 с.</w:t>
            </w:r>
          </w:p>
          <w:p w14:paraId="616077F1" w14:textId="147BE67B" w:rsidR="001A7A55" w:rsidRPr="00E062C7" w:rsidRDefault="001A7A55" w:rsidP="00E062C7">
            <w:pPr>
              <w:numPr>
                <w:ilvl w:val="0"/>
                <w:numId w:val="6"/>
              </w:numPr>
              <w:spacing w:after="200"/>
              <w:contextualSpacing/>
              <w:rPr>
                <w:rFonts w:ascii="Times New Roman" w:hAnsi="Times New Roman"/>
                <w:sz w:val="22"/>
                <w:szCs w:val="22"/>
              </w:rPr>
            </w:pPr>
            <w:r w:rsidRPr="00E062C7">
              <w:rPr>
                <w:rFonts w:ascii="Times New Roman" w:eastAsia="SimSun" w:hAnsi="Times New Roman"/>
                <w:sz w:val="22"/>
                <w:szCs w:val="22"/>
              </w:rPr>
              <w:t xml:space="preserve">Т.Л.Гурулева, К.Цюй. Практический курс речевого  общения на китайском языке.Учебник. </w:t>
            </w:r>
            <w:r w:rsidRPr="00E062C7">
              <w:rPr>
                <w:rFonts w:ascii="Times New Roman" w:hAnsi="Times New Roman"/>
                <w:sz w:val="22"/>
                <w:szCs w:val="22"/>
              </w:rPr>
              <w:t>Восточная книга 2018-448 с.</w:t>
            </w:r>
          </w:p>
          <w:p w14:paraId="4CE637DC" w14:textId="11F3D4C9" w:rsidR="001A7A55" w:rsidRPr="00E062C7" w:rsidRDefault="001A7A55" w:rsidP="00E062C7">
            <w:pPr>
              <w:numPr>
                <w:ilvl w:val="0"/>
                <w:numId w:val="6"/>
              </w:numPr>
              <w:contextualSpacing/>
              <w:rPr>
                <w:rFonts w:ascii="Times New Roman" w:hAnsi="Times New Roman"/>
                <w:sz w:val="22"/>
                <w:szCs w:val="22"/>
              </w:rPr>
            </w:pPr>
            <w:r w:rsidRPr="00E062C7">
              <w:rPr>
                <w:rFonts w:ascii="Times New Roman" w:hAnsi="Times New Roman"/>
                <w:sz w:val="22"/>
                <w:szCs w:val="22"/>
              </w:rPr>
              <w:t>С.Ли. Курс китайского языка “</w:t>
            </w:r>
            <w:r w:rsidRPr="00E062C7">
              <w:rPr>
                <w:rFonts w:ascii="Times New Roman" w:hAnsi="Times New Roman"/>
                <w:sz w:val="22"/>
                <w:szCs w:val="22"/>
                <w:lang w:val="en-US"/>
              </w:rPr>
              <w:t>BOYAChinese</w:t>
            </w:r>
            <w:r w:rsidRPr="00E062C7">
              <w:rPr>
                <w:rFonts w:ascii="Times New Roman" w:hAnsi="Times New Roman"/>
                <w:sz w:val="22"/>
                <w:szCs w:val="22"/>
              </w:rPr>
              <w:t>”. Базовый уровень. Каро, 2018-336с</w:t>
            </w:r>
          </w:p>
          <w:p w14:paraId="5236EFBF" w14:textId="4F3E04BA" w:rsidR="00CC1ED0" w:rsidRPr="00E062C7" w:rsidRDefault="00CC1ED0" w:rsidP="00A606A0">
            <w:pPr>
              <w:contextualSpacing/>
              <w:rPr>
                <w:rFonts w:ascii="Times New Roman" w:hAnsi="Times New Roman"/>
                <w:sz w:val="22"/>
                <w:szCs w:val="22"/>
                <w:lang w:val="kk-KZ"/>
              </w:rPr>
            </w:pPr>
            <w:r w:rsidRPr="00E062C7">
              <w:rPr>
                <w:rFonts w:ascii="Times New Roman" w:hAnsi="Times New Roman"/>
                <w:sz w:val="22"/>
                <w:szCs w:val="22"/>
                <w:lang w:val="kk-KZ"/>
              </w:rPr>
              <w:t>Қосы</w:t>
            </w:r>
            <w:r w:rsidR="00E062C7" w:rsidRPr="00E062C7">
              <w:rPr>
                <w:rFonts w:ascii="Times New Roman" w:hAnsi="Times New Roman"/>
                <w:sz w:val="22"/>
                <w:szCs w:val="22"/>
                <w:lang w:val="kk-KZ"/>
              </w:rPr>
              <w:t>м</w:t>
            </w:r>
            <w:r w:rsidRPr="00E062C7">
              <w:rPr>
                <w:rFonts w:ascii="Times New Roman" w:hAnsi="Times New Roman"/>
                <w:sz w:val="22"/>
                <w:szCs w:val="22"/>
                <w:lang w:val="kk-KZ"/>
              </w:rPr>
              <w:t>ша:</w:t>
            </w:r>
          </w:p>
          <w:p w14:paraId="7B2CD54A" w14:textId="77777777" w:rsidR="00E73B25" w:rsidRPr="00BB1BC2" w:rsidRDefault="00E73B25" w:rsidP="00E73B25">
            <w:pPr>
              <w:pStyle w:val="a8"/>
              <w:numPr>
                <w:ilvl w:val="6"/>
                <w:numId w:val="6"/>
              </w:numPr>
              <w:ind w:left="747"/>
              <w:rPr>
                <w:rFonts w:ascii="Times New Roman" w:hAnsi="Times New Roman"/>
              </w:rPr>
            </w:pPr>
            <w:r w:rsidRPr="006331E7">
              <w:rPr>
                <w:rFonts w:ascii="Times New Roman" w:hAnsi="Times New Roman"/>
                <w:lang w:val="kk-KZ"/>
              </w:rPr>
              <w:t>М</w:t>
            </w:r>
            <w:r w:rsidRPr="00BB1BC2">
              <w:rPr>
                <w:rFonts w:ascii="Times New Roman" w:hAnsi="Times New Roman"/>
                <w:lang w:val="kk-KZ"/>
              </w:rPr>
              <w:t>.Г.Фролова, М.В. Румянцева. Пособие по переводу на закрепление и повторение грамматики. Восточная книга (Восток- Запад, Мурав</w:t>
            </w:r>
            <w:r w:rsidRPr="00BB1BC2">
              <w:rPr>
                <w:rFonts w:ascii="Times New Roman" w:hAnsi="Times New Roman"/>
              </w:rPr>
              <w:t>ей) 2018-128с.</w:t>
            </w:r>
          </w:p>
          <w:p w14:paraId="01FF765E"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Е.М. Сорокина, И.А. Мощенко, А.А.Острогская. Грамматика китайского языка в таблицах. Восточная книга (Восток- Запад, Муравей) 2018-160 с.</w:t>
            </w:r>
          </w:p>
          <w:p w14:paraId="406C98A4"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А.П. Кошкин. Элементарная грамматика китайского языка. Восточная книга (Восток- Запад, Муравей) 2016- 480 с</w:t>
            </w:r>
          </w:p>
          <w:p w14:paraId="212890AB"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eastAsia="ArialNarrow" w:hAnsi="Times New Roman"/>
              </w:rPr>
              <w:t>Падчина Л. И. Лингвистические основы аудиови-зуального структурно-глобального метода. URL: http://</w:t>
            </w:r>
            <w:r w:rsidRPr="00BB1BC2">
              <w:rPr>
                <w:rFonts w:ascii="Times New Roman" w:hAnsi="Times New Roman"/>
              </w:rPr>
              <w:t xml:space="preserve"> </w:t>
            </w:r>
            <w:r w:rsidRPr="00BB1BC2">
              <w:rPr>
                <w:rFonts w:ascii="Times New Roman" w:eastAsia="ArialNarrow" w:hAnsi="Times New Roman"/>
              </w:rPr>
              <w:t xml:space="preserve">www.global-katalog.ru/item10128.html </w:t>
            </w:r>
          </w:p>
          <w:p w14:paraId="2C42A65F"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 xml:space="preserve"> В.Ф.Щичко. Практическая грамматика современного китайского языка. Восточная книга 2018-208 с.</w:t>
            </w:r>
          </w:p>
          <w:p w14:paraId="1AC65634" w14:textId="23547E1A" w:rsidR="00B74A97" w:rsidRPr="00E062C7" w:rsidRDefault="00B74A97" w:rsidP="00A606A0">
            <w:pPr>
              <w:pBdr>
                <w:top w:val="nil"/>
                <w:left w:val="nil"/>
                <w:bottom w:val="nil"/>
                <w:right w:val="nil"/>
                <w:between w:val="nil"/>
              </w:pBdr>
              <w:contextualSpacing/>
              <w:rPr>
                <w:rFonts w:ascii="Times New Roman" w:hAnsi="Times New Roman"/>
                <w:b/>
                <w:bCs/>
                <w:color w:val="000000"/>
                <w:sz w:val="22"/>
                <w:szCs w:val="22"/>
              </w:rPr>
            </w:pPr>
            <w:r w:rsidRPr="00E062C7">
              <w:rPr>
                <w:rFonts w:ascii="Times New Roman" w:hAnsi="Times New Roman"/>
                <w:b/>
                <w:bCs/>
                <w:color w:val="000000"/>
                <w:sz w:val="22"/>
                <w:szCs w:val="22"/>
              </w:rPr>
              <w:t>Интернет-ресурс</w:t>
            </w:r>
            <w:r w:rsidRPr="00E062C7">
              <w:rPr>
                <w:rFonts w:ascii="Times New Roman" w:hAnsi="Times New Roman"/>
                <w:b/>
                <w:bCs/>
                <w:color w:val="000000"/>
                <w:sz w:val="22"/>
                <w:szCs w:val="22"/>
                <w:lang w:val="kk-KZ"/>
              </w:rPr>
              <w:t>тар</w:t>
            </w:r>
            <w:r w:rsidRPr="00E062C7">
              <w:rPr>
                <w:rFonts w:ascii="Times New Roman" w:hAnsi="Times New Roman"/>
                <w:b/>
                <w:bCs/>
                <w:color w:val="000000"/>
                <w:sz w:val="22"/>
                <w:szCs w:val="22"/>
              </w:rPr>
              <w:t xml:space="preserve"> </w:t>
            </w:r>
          </w:p>
          <w:p w14:paraId="59EE1F98" w14:textId="35B46C20" w:rsidR="00762B53" w:rsidRPr="00762B53" w:rsidRDefault="00762B53" w:rsidP="00762B53">
            <w:pPr>
              <w:pStyle w:val="a8"/>
              <w:numPr>
                <w:ilvl w:val="6"/>
                <w:numId w:val="6"/>
              </w:numPr>
              <w:ind w:left="624"/>
              <w:rPr>
                <w:rFonts w:ascii="Times New Roman" w:hAnsi="Times New Roman"/>
                <w:b/>
                <w:lang w:val="en-US"/>
              </w:rPr>
            </w:pPr>
            <w:hyperlink r:id="rId6" w:history="1">
              <w:r w:rsidRPr="00576AD8">
                <w:rPr>
                  <w:rStyle w:val="a3"/>
                  <w:rFonts w:ascii="Times New Roman" w:hAnsi="Times New Roman"/>
                  <w:b/>
                  <w:lang w:val="en-US"/>
                </w:rPr>
                <w:t>https://www.coursera.org/</w:t>
              </w:r>
            </w:hyperlink>
            <w:r>
              <w:rPr>
                <w:rFonts w:ascii="Times New Roman" w:hAnsi="Times New Roman"/>
                <w:b/>
                <w:lang w:val="en-US"/>
              </w:rPr>
              <w:t xml:space="preserve"> </w:t>
            </w:r>
          </w:p>
          <w:p w14:paraId="0C573988" w14:textId="1F1E0A33" w:rsidR="001A7A55" w:rsidRPr="00762B53" w:rsidRDefault="00762B53" w:rsidP="00762B53">
            <w:pPr>
              <w:pStyle w:val="a8"/>
              <w:numPr>
                <w:ilvl w:val="6"/>
                <w:numId w:val="6"/>
              </w:numPr>
              <w:ind w:left="624"/>
              <w:rPr>
                <w:rFonts w:ascii="Times New Roman" w:hAnsi="Times New Roman"/>
                <w:b/>
              </w:rPr>
            </w:pPr>
            <w:hyperlink r:id="rId7" w:history="1">
              <w:r w:rsidRPr="00576AD8">
                <w:rPr>
                  <w:rStyle w:val="a3"/>
                  <w:rFonts w:ascii="Times New Roman" w:hAnsi="Times New Roman"/>
                  <w:lang w:val="kk-KZ" w:eastAsia="ja-JP"/>
                </w:rPr>
                <w:t>https://bkrs.info/</w:t>
              </w:r>
            </w:hyperlink>
          </w:p>
          <w:p w14:paraId="0946D3A0" w14:textId="35CB692C" w:rsidR="001A7A55" w:rsidRPr="00762B53" w:rsidRDefault="00762B53" w:rsidP="00762B53">
            <w:pPr>
              <w:pStyle w:val="a8"/>
              <w:numPr>
                <w:ilvl w:val="6"/>
                <w:numId w:val="6"/>
              </w:numPr>
              <w:ind w:left="624"/>
              <w:rPr>
                <w:rFonts w:ascii="Times New Roman" w:hAnsi="Times New Roman"/>
                <w:b/>
              </w:rPr>
            </w:pPr>
            <w:hyperlink r:id="rId8" w:history="1">
              <w:r w:rsidRPr="00576AD8">
                <w:rPr>
                  <w:rStyle w:val="a3"/>
                  <w:rFonts w:ascii="Times New Roman" w:hAnsi="Times New Roman"/>
                </w:rPr>
                <w:t>https://zhonga.ru/</w:t>
              </w:r>
            </w:hyperlink>
          </w:p>
          <w:p w14:paraId="3F1B8151" w14:textId="2BC1D6A8" w:rsidR="001A7A55" w:rsidRPr="00762B53" w:rsidRDefault="00762B53" w:rsidP="00762B53">
            <w:pPr>
              <w:pStyle w:val="a8"/>
              <w:numPr>
                <w:ilvl w:val="6"/>
                <w:numId w:val="6"/>
              </w:numPr>
              <w:ind w:left="624"/>
              <w:rPr>
                <w:rStyle w:val="a3"/>
                <w:rFonts w:ascii="Times New Roman" w:hAnsi="Times New Roman"/>
                <w:b/>
                <w:color w:val="auto"/>
                <w:sz w:val="22"/>
                <w:szCs w:val="22"/>
                <w:u w:val="none"/>
              </w:rPr>
            </w:pPr>
            <w:hyperlink r:id="rId9" w:history="1">
              <w:r w:rsidRPr="00576AD8">
                <w:rPr>
                  <w:rStyle w:val="a3"/>
                  <w:rFonts w:ascii="Times New Roman" w:hAnsi="Times New Roman"/>
                </w:rPr>
                <w:t>https://zhongwen.com</w:t>
              </w:r>
            </w:hyperlink>
          </w:p>
          <w:p w14:paraId="054B61E5" w14:textId="3D642E48" w:rsidR="00B74A97" w:rsidRPr="00762B53" w:rsidRDefault="00762B53" w:rsidP="00762B53">
            <w:pPr>
              <w:pStyle w:val="a8"/>
              <w:numPr>
                <w:ilvl w:val="6"/>
                <w:numId w:val="6"/>
              </w:numPr>
              <w:ind w:left="624"/>
              <w:rPr>
                <w:rFonts w:ascii="Times New Roman" w:hAnsi="Times New Roman"/>
                <w:b/>
              </w:rPr>
            </w:pPr>
            <w:hyperlink r:id="rId10" w:history="1">
              <w:r w:rsidRPr="00576AD8">
                <w:rPr>
                  <w:rStyle w:val="a3"/>
                  <w:rFonts w:ascii="Times New Roman" w:hAnsi="Times New Roman"/>
                </w:rPr>
                <w:t>https://shufazidian.com/s.php</w:t>
              </w:r>
            </w:hyperlink>
          </w:p>
        </w:tc>
      </w:tr>
    </w:tbl>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8"/>
        <w:gridCol w:w="958"/>
        <w:gridCol w:w="176"/>
        <w:gridCol w:w="816"/>
        <w:gridCol w:w="1735"/>
        <w:gridCol w:w="108"/>
        <w:gridCol w:w="3260"/>
        <w:gridCol w:w="2302"/>
      </w:tblGrid>
      <w:tr w:rsidR="00B74A97" w:rsidRPr="00E062C7" w14:paraId="7864DFF3" w14:textId="77777777" w:rsidTr="00E67000">
        <w:trPr>
          <w:trHeight w:val="3532"/>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52D71"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lastRenderedPageBreak/>
              <w:t xml:space="preserve">Пәннің </w:t>
            </w:r>
          </w:p>
          <w:p w14:paraId="72ED2C9A"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t>а</w:t>
            </w:r>
            <w:r w:rsidRPr="00E062C7">
              <w:rPr>
                <w:rFonts w:ascii="Times New Roman" w:hAnsi="Times New Roman"/>
                <w:b/>
              </w:rPr>
              <w:t>ка</w:t>
            </w:r>
            <w:r w:rsidRPr="00E062C7">
              <w:rPr>
                <w:rFonts w:ascii="Times New Roman" w:hAnsi="Times New Roman"/>
                <w:b/>
                <w:lang w:val="kk-KZ"/>
              </w:rPr>
              <w:t xml:space="preserve">демиялық </w:t>
            </w:r>
          </w:p>
          <w:p w14:paraId="0FD50702" w14:textId="77777777" w:rsidR="00B74A97" w:rsidRPr="00E062C7" w:rsidRDefault="00B74A97" w:rsidP="00A606A0">
            <w:pPr>
              <w:spacing w:line="240" w:lineRule="auto"/>
              <w:contextualSpacing/>
              <w:rPr>
                <w:rFonts w:ascii="Times New Roman" w:hAnsi="Times New Roman"/>
                <w:b/>
              </w:rPr>
            </w:pPr>
            <w:r w:rsidRPr="00E062C7">
              <w:rPr>
                <w:rFonts w:ascii="Times New Roman" w:hAnsi="Times New Roman"/>
                <w:b/>
                <w:lang w:val="kk-KZ"/>
              </w:rPr>
              <w:t>саясаты</w:t>
            </w:r>
            <w:r w:rsidRPr="00E062C7">
              <w:rPr>
                <w:rFonts w:ascii="Times New Roman" w:hAnsi="Times New Roman"/>
                <w:b/>
              </w:rPr>
              <w:t xml:space="preserve">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A353"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П</w:t>
            </w:r>
            <w:r w:rsidRPr="00E062C7">
              <w:rPr>
                <w:rFonts w:ascii="Times New Roman" w:hAnsi="Times New Roman"/>
                <w:lang w:val="kk-KZ"/>
              </w:rPr>
              <w:t xml:space="preserve">әннің </w:t>
            </w:r>
            <w:r w:rsidRPr="00E062C7">
              <w:rPr>
                <w:rFonts w:ascii="Times New Roman" w:hAnsi="Times New Roman"/>
              </w:rPr>
              <w:t>академия</w:t>
            </w:r>
            <w:r w:rsidRPr="00E062C7">
              <w:rPr>
                <w:rFonts w:ascii="Times New Roman" w:hAnsi="Times New Roman"/>
                <w:lang w:val="kk-KZ"/>
              </w:rPr>
              <w:t>лық</w:t>
            </w:r>
            <w:r w:rsidRPr="00E062C7">
              <w:rPr>
                <w:rFonts w:ascii="Times New Roman" w:hAnsi="Times New Roman"/>
              </w:rPr>
              <w:t xml:space="preserve"> сая</w:t>
            </w:r>
            <w:r w:rsidRPr="00E062C7">
              <w:rPr>
                <w:rFonts w:ascii="Times New Roman" w:hAnsi="Times New Roman"/>
                <w:lang w:val="kk-KZ"/>
              </w:rPr>
              <w:t>саты</w:t>
            </w:r>
            <w:r w:rsidRPr="00E062C7">
              <w:rPr>
                <w:rFonts w:ascii="Times New Roman" w:hAnsi="Times New Roman"/>
              </w:rPr>
              <w:t xml:space="preserve"> </w:t>
            </w:r>
            <w:r w:rsidRPr="00E062C7">
              <w:rPr>
                <w:rFonts w:ascii="Times New Roman" w:hAnsi="Times New Roman"/>
                <w:lang w:val="kk-KZ"/>
              </w:rPr>
              <w:t>ә</w:t>
            </w:r>
            <w:r w:rsidRPr="00E062C7">
              <w:rPr>
                <w:rFonts w:ascii="Times New Roman" w:hAnsi="Times New Roman"/>
              </w:rPr>
              <w:t>л-Фараби а</w:t>
            </w:r>
            <w:r w:rsidRPr="00E062C7">
              <w:rPr>
                <w:rFonts w:ascii="Times New Roman" w:hAnsi="Times New Roman"/>
                <w:lang w:val="kk-KZ"/>
              </w:rPr>
              <w:t>тындағы</w:t>
            </w:r>
            <w:r w:rsidRPr="00E062C7">
              <w:rPr>
                <w:rFonts w:ascii="Times New Roman" w:hAnsi="Times New Roman"/>
              </w:rPr>
              <w:t xml:space="preserve"> Қ</w:t>
            </w:r>
            <w:r w:rsidRPr="00E062C7">
              <w:rPr>
                <w:rFonts w:ascii="Times New Roman" w:hAnsi="Times New Roman"/>
                <w:lang w:val="kk-KZ"/>
              </w:rPr>
              <w:t>азҰУ</w:t>
            </w:r>
            <w:r w:rsidRPr="00E062C7">
              <w:rPr>
                <w:rFonts w:ascii="Times New Roman" w:hAnsi="Times New Roman"/>
              </w:rPr>
              <w:t>-д</w:t>
            </w:r>
            <w:r w:rsidRPr="00E062C7">
              <w:rPr>
                <w:rFonts w:ascii="Times New Roman" w:hAnsi="Times New Roman"/>
                <w:lang w:val="kk-KZ"/>
              </w:rPr>
              <w:t>ың</w:t>
            </w:r>
            <w:r w:rsidRPr="00E062C7">
              <w:rPr>
                <w:rFonts w:ascii="Times New Roman" w:hAnsi="Times New Roman"/>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u w:val="single"/>
              </w:rPr>
              <w:t xml:space="preserve"> </w:t>
            </w:r>
            <w:r w:rsidRPr="00E062C7">
              <w:rPr>
                <w:rFonts w:ascii="Times New Roman" w:hAnsi="Times New Roman"/>
                <w:u w:val="single"/>
                <w:lang w:val="kk-KZ"/>
              </w:rPr>
              <w:t>және</w:t>
            </w:r>
            <w:r w:rsidRPr="00E062C7">
              <w:rPr>
                <w:rFonts w:ascii="Times New Roman" w:hAnsi="Times New Roman"/>
                <w:u w:val="single"/>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адалдық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rPr>
              <w:t xml:space="preserve"> </w:t>
            </w:r>
            <w:r w:rsidRPr="00E062C7">
              <w:rPr>
                <w:rFonts w:ascii="Times New Roman" w:hAnsi="Times New Roman"/>
                <w:lang w:val="kk-KZ"/>
              </w:rPr>
              <w:t>айқындалады</w:t>
            </w:r>
            <w:r w:rsidRPr="00E062C7">
              <w:rPr>
                <w:rFonts w:ascii="Times New Roman" w:hAnsi="Times New Roman"/>
              </w:rPr>
              <w:t xml:space="preserve">. </w:t>
            </w:r>
          </w:p>
          <w:p w14:paraId="4DD8B1EB"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 xml:space="preserve">Құжаттар Univer </w:t>
            </w:r>
            <w:r w:rsidRPr="00E062C7">
              <w:rPr>
                <w:rFonts w:ascii="Times New Roman" w:hAnsi="Times New Roman"/>
                <w:lang w:val="kk-KZ"/>
              </w:rPr>
              <w:t>И</w:t>
            </w:r>
            <w:r w:rsidRPr="00E062C7">
              <w:rPr>
                <w:rFonts w:ascii="Times New Roman" w:hAnsi="Times New Roman"/>
              </w:rPr>
              <w:t>Ж басты бетінде қолжетімді.</w:t>
            </w:r>
          </w:p>
          <w:p w14:paraId="0D2E6D80"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b/>
                <w:bCs/>
              </w:rPr>
              <w:t xml:space="preserve">Ғылым мен білімнің интеграциясы. </w:t>
            </w:r>
            <w:r w:rsidRPr="00E062C7">
              <w:rPr>
                <w:rFonts w:ascii="Times New Roman" w:hAnsi="Times New Roman"/>
              </w:rPr>
              <w:t>Студенттердің, магистранттардың және докторанттардың ғылыми-зерттеу жұмысы –</w:t>
            </w:r>
            <w:r w:rsidRPr="00E062C7">
              <w:rPr>
                <w:rFonts w:ascii="Times New Roman" w:hAnsi="Times New Roman"/>
                <w:lang w:val="kk-KZ"/>
              </w:rPr>
              <w:t xml:space="preserve"> бұл </w:t>
            </w:r>
            <w:r w:rsidRPr="00E062C7">
              <w:rPr>
                <w:rFonts w:ascii="Times New Roman" w:hAnsi="Times New Roman"/>
              </w:rPr>
              <w:t>оқу үдерісін</w:t>
            </w:r>
            <w:r w:rsidRPr="00E062C7">
              <w:rPr>
                <w:rFonts w:ascii="Times New Roman" w:hAnsi="Times New Roman"/>
                <w:lang w:val="kk-KZ"/>
              </w:rPr>
              <w:t>ің</w:t>
            </w:r>
            <w:r w:rsidRPr="00E062C7">
              <w:rPr>
                <w:rFonts w:ascii="Times New Roman" w:hAnsi="Times New Roman"/>
              </w:rPr>
              <w:t xml:space="preserve"> тереңде</w:t>
            </w:r>
            <w:r w:rsidRPr="00E062C7">
              <w:rPr>
                <w:rFonts w:ascii="Times New Roman" w:hAnsi="Times New Roman"/>
                <w:lang w:val="kk-KZ"/>
              </w:rPr>
              <w:t>тілуі</w:t>
            </w:r>
            <w:r w:rsidRPr="00E062C7">
              <w:rPr>
                <w:rFonts w:ascii="Times New Roman" w:hAnsi="Times New Roman"/>
              </w:rPr>
              <w:t>. Ол тікелей кафедраларда, зертханаларда, университеттің ғылыми және жобалау бөлімшелерінде, студенттік ғылыми-техникалық бірлестіктер</w:t>
            </w:r>
            <w:r w:rsidRPr="00E062C7">
              <w:rPr>
                <w:rFonts w:ascii="Times New Roman" w:hAnsi="Times New Roman"/>
                <w:lang w:val="kk-KZ"/>
              </w:rPr>
              <w:t>ін</w:t>
            </w:r>
            <w:r w:rsidRPr="00E062C7">
              <w:rPr>
                <w:rFonts w:ascii="Times New Roman" w:hAnsi="Times New Roman"/>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E062C7">
              <w:rPr>
                <w:rFonts w:ascii="Times New Roman" w:hAnsi="Times New Roman"/>
                <w:lang w:val="kk-KZ"/>
              </w:rPr>
              <w:t>ғ</w:t>
            </w:r>
            <w:r w:rsidRPr="00E062C7">
              <w:rPr>
                <w:rFonts w:ascii="Times New Roman" w:hAnsi="Times New Roman"/>
              </w:rPr>
              <w:t>ылыми</w:t>
            </w:r>
            <w:r w:rsidRPr="00E062C7">
              <w:rPr>
                <w:rFonts w:ascii="Times New Roman" w:hAnsi="Times New Roman"/>
                <w:lang w:val="kk-KZ"/>
              </w:rPr>
              <w:t>-зерттеу</w:t>
            </w:r>
            <w:r w:rsidRPr="00E062C7">
              <w:rPr>
                <w:rFonts w:ascii="Times New Roman" w:hAnsi="Times New Roman"/>
              </w:rPr>
              <w:t xml:space="preserve"> қызмет</w:t>
            </w:r>
            <w:r w:rsidRPr="00E062C7">
              <w:rPr>
                <w:rFonts w:ascii="Times New Roman" w:hAnsi="Times New Roman"/>
                <w:lang w:val="kk-KZ"/>
              </w:rPr>
              <w:t>інің</w:t>
            </w:r>
            <w:r w:rsidRPr="00E062C7">
              <w:rPr>
                <w:rFonts w:ascii="Times New Roman" w:hAnsi="Times New Roman"/>
              </w:rPr>
              <w:t xml:space="preserve"> нәтижелерін дәрістер мен семинарлық (практикалық) сабақтар, </w:t>
            </w:r>
            <w:r w:rsidRPr="00E062C7">
              <w:rPr>
                <w:rFonts w:ascii="Times New Roman" w:hAnsi="Times New Roman"/>
                <w:lang w:val="kk-KZ"/>
              </w:rPr>
              <w:t>з</w:t>
            </w:r>
            <w:r w:rsidRPr="00E062C7">
              <w:rPr>
                <w:rFonts w:ascii="Times New Roman" w:hAnsi="Times New Roman"/>
              </w:rPr>
              <w:t>ертханалық сабақтар тақырыбын</w:t>
            </w:r>
            <w:r w:rsidRPr="00E062C7">
              <w:rPr>
                <w:rFonts w:ascii="Times New Roman" w:hAnsi="Times New Roman"/>
                <w:lang w:val="kk-KZ"/>
              </w:rPr>
              <w:t>д</w:t>
            </w:r>
            <w:r w:rsidRPr="00E062C7">
              <w:rPr>
                <w:rFonts w:ascii="Times New Roman" w:hAnsi="Times New Roman"/>
              </w:rPr>
              <w:t>а</w:t>
            </w:r>
            <w:r w:rsidRPr="00E062C7">
              <w:rPr>
                <w:rFonts w:ascii="Times New Roman" w:hAnsi="Times New Roman"/>
                <w:lang w:val="kk-KZ"/>
              </w:rPr>
              <w:t xml:space="preserve">, </w:t>
            </w:r>
            <w:r w:rsidRPr="00E062C7">
              <w:rPr>
                <w:rFonts w:ascii="Times New Roman" w:hAnsi="Times New Roman"/>
              </w:rPr>
              <w:t>силлабуста</w:t>
            </w:r>
            <w:r w:rsidRPr="00E062C7">
              <w:rPr>
                <w:rFonts w:ascii="Times New Roman" w:hAnsi="Times New Roman"/>
                <w:lang w:val="kk-KZ"/>
              </w:rPr>
              <w:t>рда</w:t>
            </w:r>
            <w:r w:rsidRPr="00E062C7">
              <w:rPr>
                <w:rFonts w:ascii="Times New Roman" w:hAnsi="Times New Roman"/>
              </w:rPr>
              <w:t xml:space="preserve"> көрініс табатын және оқу сабақтары мен тапсырмалар тақырыптарының өзектілігіне жауап беретін </w:t>
            </w:r>
            <w:r w:rsidRPr="00E062C7">
              <w:rPr>
                <w:rFonts w:ascii="Times New Roman" w:hAnsi="Times New Roman"/>
                <w:lang w:val="kk-KZ"/>
              </w:rPr>
              <w:t>ОБӨЗ</w:t>
            </w:r>
            <w:r w:rsidRPr="00E062C7">
              <w:rPr>
                <w:rFonts w:ascii="Times New Roman" w:hAnsi="Times New Roman"/>
              </w:rPr>
              <w:t xml:space="preserve">, </w:t>
            </w:r>
            <w:r w:rsidRPr="00E062C7">
              <w:rPr>
                <w:rFonts w:ascii="Times New Roman" w:hAnsi="Times New Roman"/>
                <w:lang w:val="kk-KZ"/>
              </w:rPr>
              <w:t>БӨЗ</w:t>
            </w:r>
            <w:r w:rsidRPr="00E062C7">
              <w:rPr>
                <w:rFonts w:ascii="Times New Roman" w:hAnsi="Times New Roman"/>
              </w:rPr>
              <w:t xml:space="preserve"> тапсырмаларына біріктіреді.</w:t>
            </w:r>
          </w:p>
          <w:p w14:paraId="492B74E8"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rPr>
              <w:t>Сабаққа қатысу</w:t>
            </w:r>
            <w:r w:rsidRPr="00E062C7">
              <w:rPr>
                <w:rFonts w:ascii="Times New Roman" w:hAnsi="Times New Roman"/>
                <w:b/>
                <w:bCs/>
                <w:lang w:val="kk-KZ"/>
              </w:rPr>
              <w:t>ы</w:t>
            </w:r>
            <w:r w:rsidRPr="00E062C7">
              <w:rPr>
                <w:rFonts w:ascii="Times New Roman" w:hAnsi="Times New Roman"/>
                <w:b/>
                <w:bCs/>
              </w:rPr>
              <w:t xml:space="preserve">. </w:t>
            </w:r>
            <w:r w:rsidRPr="00E062C7">
              <w:rPr>
                <w:rFonts w:ascii="Times New Roman" w:hAnsi="Times New Roman"/>
              </w:rPr>
              <w:t xml:space="preserve">Әр тапсырманың мерзімі </w:t>
            </w:r>
            <w:r w:rsidRPr="00E062C7">
              <w:rPr>
                <w:rFonts w:ascii="Times New Roman" w:hAnsi="Times New Roman"/>
                <w:lang w:val="kk-KZ"/>
              </w:rPr>
              <w:t>пән</w:t>
            </w:r>
            <w:r w:rsidRPr="00E062C7">
              <w:rPr>
                <w:rFonts w:ascii="Times New Roman" w:hAnsi="Times New Roman"/>
              </w:rPr>
              <w:t xml:space="preserve"> мазмұнын іске асыру күнтізбесінде (кестесінде) көрсетілген. Мерзімдерді сақтамау </w:t>
            </w:r>
            <w:r w:rsidRPr="00E062C7">
              <w:rPr>
                <w:rFonts w:ascii="Times New Roman" w:hAnsi="Times New Roman"/>
                <w:lang w:val="kk-KZ"/>
              </w:rPr>
              <w:t>баллда</w:t>
            </w:r>
            <w:r w:rsidRPr="00E062C7">
              <w:rPr>
                <w:rFonts w:ascii="Times New Roman" w:hAnsi="Times New Roman"/>
              </w:rPr>
              <w:t>рдың жоғалуына әкеледі.</w:t>
            </w:r>
          </w:p>
          <w:p w14:paraId="2330C4F8" w14:textId="77777777" w:rsidR="00B74A97" w:rsidRPr="0083560C" w:rsidRDefault="00B74A97" w:rsidP="00A606A0">
            <w:pPr>
              <w:spacing w:line="240" w:lineRule="auto"/>
              <w:contextualSpacing/>
              <w:jc w:val="both"/>
              <w:rPr>
                <w:rStyle w:val="a3"/>
                <w:rFonts w:ascii="Times New Roman" w:hAnsi="Times New Roman"/>
                <w:b/>
                <w:bCs/>
                <w:color w:val="auto"/>
                <w:lang w:val="kk-KZ"/>
              </w:rPr>
            </w:pPr>
            <w:r w:rsidRPr="0083560C">
              <w:rPr>
                <w:rStyle w:val="a3"/>
                <w:rFonts w:ascii="Times New Roman" w:hAnsi="Times New Roman"/>
                <w:b/>
                <w:bCs/>
                <w:color w:val="auto"/>
              </w:rPr>
              <w:t xml:space="preserve">Академиялық адалдық. </w:t>
            </w:r>
            <w:r w:rsidRPr="0083560C">
              <w:rPr>
                <w:rStyle w:val="a3"/>
                <w:rFonts w:ascii="Times New Roman" w:hAnsi="Times New Roman"/>
                <w:color w:val="auto"/>
              </w:rPr>
              <w:t xml:space="preserve">Практикалық/зертханалық сабақтар, </w:t>
            </w:r>
            <w:r w:rsidRPr="0083560C">
              <w:rPr>
                <w:rStyle w:val="a3"/>
                <w:rFonts w:ascii="Times New Roman" w:hAnsi="Times New Roman"/>
                <w:color w:val="auto"/>
                <w:lang w:val="kk-KZ"/>
              </w:rPr>
              <w:t>БӨЖ</w:t>
            </w:r>
            <w:r w:rsidRPr="0083560C">
              <w:rPr>
                <w:rStyle w:val="a3"/>
                <w:rFonts w:ascii="Times New Roman" w:hAnsi="Times New Roman"/>
                <w:color w:val="auto"/>
              </w:rPr>
              <w:t xml:space="preserve"> білім алушының дербестігін, сыни ойлауын, шығармашылығын дамытады. Плагиат, жалғандық, </w:t>
            </w:r>
            <w:r w:rsidRPr="0083560C">
              <w:rPr>
                <w:rStyle w:val="a3"/>
                <w:rFonts w:ascii="Times New Roman" w:hAnsi="Times New Roman"/>
                <w:color w:val="auto"/>
                <w:lang w:val="kk-KZ"/>
              </w:rPr>
              <w:t>шпаргалка</w:t>
            </w:r>
            <w:r w:rsidRPr="0083560C">
              <w:rPr>
                <w:rStyle w:val="a3"/>
                <w:rFonts w:ascii="Times New Roman" w:hAnsi="Times New Roman"/>
                <w:color w:val="auto"/>
              </w:rPr>
              <w:t xml:space="preserve"> пайдалану, тапсырмаларды орындаудың барлық кезеңдерінде </w:t>
            </w:r>
            <w:r w:rsidRPr="0083560C">
              <w:rPr>
                <w:rStyle w:val="a3"/>
                <w:rFonts w:ascii="Times New Roman" w:hAnsi="Times New Roman"/>
                <w:color w:val="auto"/>
                <w:lang w:val="kk-KZ"/>
              </w:rPr>
              <w:t xml:space="preserve">көшіруге </w:t>
            </w:r>
            <w:r w:rsidRPr="0083560C">
              <w:rPr>
                <w:rStyle w:val="a3"/>
                <w:rFonts w:ascii="Times New Roman" w:hAnsi="Times New Roman"/>
                <w:color w:val="auto"/>
              </w:rPr>
              <w:t>жол берілмейді.</w:t>
            </w:r>
            <w:r w:rsidRPr="0083560C">
              <w:rPr>
                <w:rStyle w:val="a3"/>
                <w:rFonts w:ascii="Times New Roman" w:hAnsi="Times New Roman"/>
                <w:color w:val="auto"/>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1012C05"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 xml:space="preserve">Инклюзивті білім берудің негізгі принциптері. </w:t>
            </w:r>
            <w:r w:rsidRPr="00E062C7">
              <w:rPr>
                <w:rFonts w:ascii="Times New Roman" w:hAnsi="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502920F" w14:textId="6334D156"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Барлық білім алушылар, әсіресе мүмкіндігі шектеулі жандар, телефон/e-mail  </w:t>
            </w:r>
            <w:hyperlink r:id="rId11" w:history="1">
              <w:r w:rsidR="0083560C" w:rsidRPr="007360C5">
                <w:rPr>
                  <w:rStyle w:val="a3"/>
                  <w:rFonts w:ascii="Times New Roman" w:hAnsi="Times New Roman"/>
                  <w:iCs/>
                  <w:lang w:val="kk-KZ"/>
                </w:rPr>
                <w:t>jdemesin@gmail.com</w:t>
              </w:r>
            </w:hyperlink>
            <w:r w:rsidR="00C14B54" w:rsidRPr="00E062C7">
              <w:rPr>
                <w:rFonts w:ascii="Times New Roman" w:hAnsi="Times New Roman"/>
                <w:i/>
                <w:color w:val="FF0000"/>
                <w:u w:val="single"/>
                <w:lang w:val="kk-KZ"/>
              </w:rPr>
              <w:t xml:space="preserve"> </w:t>
            </w:r>
            <w:r w:rsidRPr="00E062C7">
              <w:rPr>
                <w:rFonts w:ascii="Times New Roman" w:hAnsi="Times New Roman"/>
                <w:lang w:val="kk-KZ"/>
              </w:rPr>
              <w:t>арқылы кеңестік көмек ала алады.</w:t>
            </w:r>
          </w:p>
          <w:p w14:paraId="0EAA25EA" w14:textId="77777777"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lang w:val="en-US"/>
              </w:rPr>
              <w:t xml:space="preserve">MOOC </w:t>
            </w:r>
            <w:r w:rsidRPr="00E062C7">
              <w:rPr>
                <w:rFonts w:ascii="Times New Roman" w:hAnsi="Times New Roman"/>
                <w:b/>
              </w:rPr>
              <w:t>интеграциясы</w:t>
            </w:r>
            <w:r w:rsidRPr="00E062C7">
              <w:rPr>
                <w:rFonts w:ascii="Times New Roman" w:hAnsi="Times New Roman"/>
                <w:b/>
                <w:lang w:val="en-US"/>
              </w:rPr>
              <w:t xml:space="preserve"> (massive openlline course). MOOC</w:t>
            </w:r>
            <w:r w:rsidRPr="00E062C7">
              <w:rPr>
                <w:rFonts w:ascii="Times New Roman" w:hAnsi="Times New Roman"/>
                <w:b/>
                <w:lang w:val="kk-KZ"/>
              </w:rPr>
              <w:t>-</w:t>
            </w:r>
            <w:r w:rsidRPr="00E062C7">
              <w:rPr>
                <w:rFonts w:ascii="Times New Roman" w:hAnsi="Times New Roman"/>
                <w:bCs/>
                <w:lang w:val="kk-KZ"/>
              </w:rPr>
              <w:t>тың</w:t>
            </w:r>
            <w:r w:rsidRPr="00E062C7">
              <w:rPr>
                <w:rFonts w:ascii="Times New Roman" w:hAnsi="Times New Roman"/>
                <w:bCs/>
                <w:lang w:val="en-US"/>
              </w:rPr>
              <w:t xml:space="preserve"> </w:t>
            </w:r>
            <w:r w:rsidRPr="00E062C7">
              <w:rPr>
                <w:rFonts w:ascii="Times New Roman" w:hAnsi="Times New Roman"/>
                <w:bCs/>
              </w:rPr>
              <w:t>пәнге</w:t>
            </w:r>
            <w:r w:rsidRPr="00E062C7">
              <w:rPr>
                <w:rFonts w:ascii="Times New Roman" w:hAnsi="Times New Roman"/>
                <w:bCs/>
                <w:lang w:val="en-US"/>
              </w:rPr>
              <w:t xml:space="preserve"> </w:t>
            </w:r>
            <w:r w:rsidRPr="00E062C7">
              <w:rPr>
                <w:rFonts w:ascii="Times New Roman" w:hAnsi="Times New Roman"/>
                <w:bCs/>
              </w:rPr>
              <w:t>интеграциялан</w:t>
            </w:r>
            <w:r w:rsidRPr="00E062C7">
              <w:rPr>
                <w:rFonts w:ascii="Times New Roman" w:hAnsi="Times New Roman"/>
                <w:bCs/>
                <w:lang w:val="kk-KZ"/>
              </w:rPr>
              <w:t>уы</w:t>
            </w:r>
            <w:r w:rsidRPr="00E062C7">
              <w:rPr>
                <w:rFonts w:ascii="Times New Roman" w:hAnsi="Times New Roman"/>
                <w:bCs/>
                <w:lang w:val="en-US"/>
              </w:rPr>
              <w:t xml:space="preserve"> </w:t>
            </w:r>
            <w:r w:rsidRPr="00E062C7">
              <w:rPr>
                <w:rFonts w:ascii="Times New Roman" w:hAnsi="Times New Roman"/>
                <w:bCs/>
              </w:rPr>
              <w:t>жағдай</w:t>
            </w:r>
            <w:r w:rsidRPr="00E062C7">
              <w:rPr>
                <w:rFonts w:ascii="Times New Roman" w:hAnsi="Times New Roman"/>
                <w:bCs/>
                <w:lang w:val="kk-KZ"/>
              </w:rPr>
              <w:t>ын</w:t>
            </w:r>
            <w:r w:rsidRPr="00E062C7">
              <w:rPr>
                <w:rFonts w:ascii="Times New Roman" w:hAnsi="Times New Roman"/>
                <w:bCs/>
              </w:rPr>
              <w:t>да</w:t>
            </w:r>
            <w:r w:rsidRPr="00E062C7">
              <w:rPr>
                <w:rFonts w:ascii="Times New Roman" w:hAnsi="Times New Roman"/>
                <w:bCs/>
                <w:lang w:val="en-US"/>
              </w:rPr>
              <w:t xml:space="preserve"> </w:t>
            </w:r>
            <w:r w:rsidRPr="00E062C7">
              <w:rPr>
                <w:rFonts w:ascii="Times New Roman" w:hAnsi="Times New Roman"/>
                <w:bCs/>
              </w:rPr>
              <w:t>барлық</w:t>
            </w:r>
            <w:r w:rsidRPr="00E062C7">
              <w:rPr>
                <w:rFonts w:ascii="Times New Roman" w:hAnsi="Times New Roman"/>
                <w:bCs/>
                <w:lang w:val="en-US"/>
              </w:rPr>
              <w:t xml:space="preserve"> </w:t>
            </w:r>
            <w:r w:rsidRPr="00E062C7">
              <w:rPr>
                <w:rFonts w:ascii="Times New Roman" w:hAnsi="Times New Roman"/>
                <w:bCs/>
              </w:rPr>
              <w:t>білім</w:t>
            </w:r>
            <w:r w:rsidRPr="00E062C7">
              <w:rPr>
                <w:rFonts w:ascii="Times New Roman" w:hAnsi="Times New Roman"/>
                <w:bCs/>
                <w:lang w:val="en-US"/>
              </w:rPr>
              <w:t xml:space="preserve"> </w:t>
            </w:r>
            <w:r w:rsidRPr="00E062C7">
              <w:rPr>
                <w:rFonts w:ascii="Times New Roman" w:hAnsi="Times New Roman"/>
                <w:bCs/>
              </w:rPr>
              <w:t>алушылар</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қа</w:t>
            </w:r>
            <w:r w:rsidRPr="00E062C7">
              <w:rPr>
                <w:rFonts w:ascii="Times New Roman" w:hAnsi="Times New Roman"/>
                <w:bCs/>
                <w:lang w:val="en-US"/>
              </w:rPr>
              <w:t xml:space="preserve"> </w:t>
            </w:r>
            <w:r w:rsidRPr="00E062C7">
              <w:rPr>
                <w:rFonts w:ascii="Times New Roman" w:hAnsi="Times New Roman"/>
                <w:bCs/>
              </w:rPr>
              <w:t>тіркелуі</w:t>
            </w:r>
            <w:r w:rsidRPr="00E062C7">
              <w:rPr>
                <w:rFonts w:ascii="Times New Roman" w:hAnsi="Times New Roman"/>
                <w:bCs/>
                <w:lang w:val="en-US"/>
              </w:rPr>
              <w:t xml:space="preserve"> </w:t>
            </w:r>
            <w:r w:rsidRPr="00E062C7">
              <w:rPr>
                <w:rFonts w:ascii="Times New Roman" w:hAnsi="Times New Roman"/>
                <w:bCs/>
              </w:rPr>
              <w:t>қажет</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Cs/>
                <w:lang w:val="en-US"/>
              </w:rPr>
              <w:t xml:space="preserve"> </w:t>
            </w:r>
            <w:r w:rsidRPr="00E062C7">
              <w:rPr>
                <w:rFonts w:ascii="Times New Roman" w:hAnsi="Times New Roman"/>
                <w:bCs/>
              </w:rPr>
              <w:t>модульдерінің</w:t>
            </w:r>
            <w:r w:rsidRPr="00E062C7">
              <w:rPr>
                <w:rFonts w:ascii="Times New Roman" w:hAnsi="Times New Roman"/>
                <w:bCs/>
                <w:lang w:val="en-US"/>
              </w:rPr>
              <w:t xml:space="preserve"> </w:t>
            </w:r>
            <w:r w:rsidRPr="00E062C7">
              <w:rPr>
                <w:rFonts w:ascii="Times New Roman" w:hAnsi="Times New Roman"/>
                <w:bCs/>
              </w:rPr>
              <w:t>өту</w:t>
            </w:r>
            <w:r w:rsidRPr="00E062C7">
              <w:rPr>
                <w:rFonts w:ascii="Times New Roman" w:hAnsi="Times New Roman"/>
                <w:bCs/>
                <w:lang w:val="en-US"/>
              </w:rPr>
              <w:t xml:space="preserve"> </w:t>
            </w:r>
            <w:r w:rsidRPr="00E062C7">
              <w:rPr>
                <w:rFonts w:ascii="Times New Roman" w:hAnsi="Times New Roman"/>
                <w:bCs/>
              </w:rPr>
              <w:t>мерзімі</w:t>
            </w:r>
            <w:r w:rsidRPr="00E062C7">
              <w:rPr>
                <w:rFonts w:ascii="Times New Roman" w:hAnsi="Times New Roman"/>
                <w:bCs/>
                <w:lang w:val="en-US"/>
              </w:rPr>
              <w:t xml:space="preserve"> </w:t>
            </w:r>
            <w:r w:rsidRPr="00E062C7">
              <w:rPr>
                <w:rFonts w:ascii="Times New Roman" w:hAnsi="Times New Roman"/>
                <w:bCs/>
              </w:rPr>
              <w:t>пәнді</w:t>
            </w:r>
            <w:r w:rsidRPr="00E062C7">
              <w:rPr>
                <w:rFonts w:ascii="Times New Roman" w:hAnsi="Times New Roman"/>
                <w:bCs/>
                <w:lang w:val="en-US"/>
              </w:rPr>
              <w:t xml:space="preserve"> </w:t>
            </w:r>
            <w:r w:rsidRPr="00E062C7">
              <w:rPr>
                <w:rFonts w:ascii="Times New Roman" w:hAnsi="Times New Roman"/>
                <w:bCs/>
              </w:rPr>
              <w:t>оқу</w:t>
            </w:r>
            <w:r w:rsidRPr="00E062C7">
              <w:rPr>
                <w:rFonts w:ascii="Times New Roman" w:hAnsi="Times New Roman"/>
                <w:bCs/>
                <w:lang w:val="en-US"/>
              </w:rPr>
              <w:t xml:space="preserve"> </w:t>
            </w:r>
            <w:r w:rsidRPr="00E062C7">
              <w:rPr>
                <w:rFonts w:ascii="Times New Roman" w:hAnsi="Times New Roman"/>
                <w:bCs/>
              </w:rPr>
              <w:t>кестесіне</w:t>
            </w:r>
            <w:r w:rsidRPr="00E062C7">
              <w:rPr>
                <w:rFonts w:ascii="Times New Roman" w:hAnsi="Times New Roman"/>
                <w:bCs/>
                <w:lang w:val="en-US"/>
              </w:rPr>
              <w:t xml:space="preserve"> </w:t>
            </w:r>
            <w:r w:rsidRPr="00E062C7">
              <w:rPr>
                <w:rFonts w:ascii="Times New Roman" w:hAnsi="Times New Roman"/>
                <w:bCs/>
              </w:rPr>
              <w:t>сәйкес</w:t>
            </w:r>
            <w:r w:rsidRPr="00E062C7">
              <w:rPr>
                <w:rFonts w:ascii="Times New Roman" w:hAnsi="Times New Roman"/>
                <w:bCs/>
                <w:lang w:val="en-US"/>
              </w:rPr>
              <w:t xml:space="preserve"> </w:t>
            </w:r>
            <w:r w:rsidRPr="00E062C7">
              <w:rPr>
                <w:rFonts w:ascii="Times New Roman" w:hAnsi="Times New Roman"/>
                <w:bCs/>
              </w:rPr>
              <w:t>қатаң</w:t>
            </w:r>
            <w:r w:rsidRPr="00E062C7">
              <w:rPr>
                <w:rFonts w:ascii="Times New Roman" w:hAnsi="Times New Roman"/>
                <w:bCs/>
                <w:lang w:val="en-US"/>
              </w:rPr>
              <w:t xml:space="preserve"> </w:t>
            </w:r>
            <w:r w:rsidRPr="00E062C7">
              <w:rPr>
                <w:rFonts w:ascii="Times New Roman" w:hAnsi="Times New Roman"/>
                <w:bCs/>
              </w:rPr>
              <w:t>сақталуы</w:t>
            </w:r>
            <w:r w:rsidRPr="00E062C7">
              <w:rPr>
                <w:rFonts w:ascii="Times New Roman" w:hAnsi="Times New Roman"/>
                <w:bCs/>
                <w:lang w:val="en-US"/>
              </w:rPr>
              <w:t xml:space="preserve"> </w:t>
            </w:r>
            <w:r w:rsidRPr="00E062C7">
              <w:rPr>
                <w:rFonts w:ascii="Times New Roman" w:hAnsi="Times New Roman"/>
                <w:bCs/>
              </w:rPr>
              <w:t>керек</w:t>
            </w:r>
            <w:r w:rsidRPr="00E062C7">
              <w:rPr>
                <w:rFonts w:ascii="Times New Roman" w:hAnsi="Times New Roman"/>
                <w:bCs/>
                <w:lang w:val="en-US"/>
              </w:rPr>
              <w:t>.</w:t>
            </w:r>
          </w:p>
          <w:p w14:paraId="0F101E3E" w14:textId="08FBD256"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rPr>
              <w:t>Назар</w:t>
            </w:r>
            <w:r w:rsidRPr="00E062C7">
              <w:rPr>
                <w:rFonts w:ascii="Times New Roman" w:hAnsi="Times New Roman"/>
                <w:b/>
                <w:lang w:val="en-US"/>
              </w:rPr>
              <w:t xml:space="preserve"> </w:t>
            </w:r>
            <w:r w:rsidRPr="00E062C7">
              <w:rPr>
                <w:rFonts w:ascii="Times New Roman" w:hAnsi="Times New Roman"/>
                <w:b/>
                <w:lang w:val="kk-KZ"/>
              </w:rPr>
              <w:t>салы</w:t>
            </w:r>
            <w:r w:rsidRPr="00E062C7">
              <w:rPr>
                <w:rFonts w:ascii="Times New Roman" w:hAnsi="Times New Roman"/>
                <w:b/>
              </w:rPr>
              <w:t>ңыз</w:t>
            </w:r>
            <w:r w:rsidRPr="00E062C7">
              <w:rPr>
                <w:rFonts w:ascii="Times New Roman" w:hAnsi="Times New Roman"/>
                <w:b/>
                <w:lang w:val="en-US"/>
              </w:rPr>
              <w:t xml:space="preserve">! </w:t>
            </w:r>
            <w:r w:rsidRPr="00E062C7">
              <w:rPr>
                <w:rFonts w:ascii="Times New Roman" w:hAnsi="Times New Roman"/>
                <w:bCs/>
              </w:rPr>
              <w:t>Әр</w:t>
            </w:r>
            <w:r w:rsidRPr="00E062C7">
              <w:rPr>
                <w:rFonts w:ascii="Times New Roman" w:hAnsi="Times New Roman"/>
                <w:bCs/>
                <w:lang w:val="en-US"/>
              </w:rPr>
              <w:t xml:space="preserve"> </w:t>
            </w:r>
            <w:r w:rsidRPr="00E062C7">
              <w:rPr>
                <w:rFonts w:ascii="Times New Roman" w:hAnsi="Times New Roman"/>
                <w:bCs/>
              </w:rPr>
              <w:t>тапсырманың</w:t>
            </w:r>
            <w:r w:rsidRPr="00E062C7">
              <w:rPr>
                <w:rFonts w:ascii="Times New Roman" w:hAnsi="Times New Roman"/>
                <w:bCs/>
                <w:lang w:val="en-US"/>
              </w:rPr>
              <w:t xml:space="preserve"> </w:t>
            </w:r>
            <w:r w:rsidRPr="00E062C7">
              <w:rPr>
                <w:rFonts w:ascii="Times New Roman" w:hAnsi="Times New Roman"/>
                <w:bCs/>
              </w:rPr>
              <w:t>мерзімі</w:t>
            </w:r>
            <w:r w:rsidRPr="00E062C7">
              <w:rPr>
                <w:rFonts w:ascii="Times New Roman" w:hAnsi="Times New Roman"/>
                <w:bCs/>
                <w:lang w:val="en-US"/>
              </w:rPr>
              <w:t xml:space="preserve"> </w:t>
            </w:r>
            <w:r w:rsidRPr="00E062C7">
              <w:rPr>
                <w:rFonts w:ascii="Times New Roman" w:hAnsi="Times New Roman"/>
              </w:rPr>
              <w:t>п</w:t>
            </w:r>
            <w:r w:rsidRPr="00E062C7">
              <w:rPr>
                <w:rFonts w:ascii="Times New Roman" w:hAnsi="Times New Roman"/>
                <w:lang w:val="kk-KZ"/>
              </w:rPr>
              <w:t>әннің</w:t>
            </w:r>
            <w:r w:rsidRPr="00E062C7">
              <w:rPr>
                <w:rFonts w:ascii="Times New Roman" w:hAnsi="Times New Roman"/>
                <w:bCs/>
                <w:lang w:val="en-US"/>
              </w:rPr>
              <w:t xml:space="preserve"> </w:t>
            </w:r>
            <w:r w:rsidRPr="00E062C7">
              <w:rPr>
                <w:rFonts w:ascii="Times New Roman" w:hAnsi="Times New Roman"/>
                <w:bCs/>
              </w:rPr>
              <w:t>мазмұнын</w:t>
            </w:r>
            <w:r w:rsidRPr="00E062C7">
              <w:rPr>
                <w:rFonts w:ascii="Times New Roman" w:hAnsi="Times New Roman"/>
                <w:bCs/>
                <w:lang w:val="en-US"/>
              </w:rPr>
              <w:t xml:space="preserve"> </w:t>
            </w:r>
            <w:r w:rsidRPr="00E062C7">
              <w:rPr>
                <w:rFonts w:ascii="Times New Roman" w:hAnsi="Times New Roman"/>
                <w:bCs/>
              </w:rPr>
              <w:t>іске</w:t>
            </w:r>
            <w:r w:rsidRPr="00E062C7">
              <w:rPr>
                <w:rFonts w:ascii="Times New Roman" w:hAnsi="Times New Roman"/>
                <w:bCs/>
                <w:lang w:val="en-US"/>
              </w:rPr>
              <w:t xml:space="preserve"> </w:t>
            </w:r>
            <w:r w:rsidRPr="00E062C7">
              <w:rPr>
                <w:rFonts w:ascii="Times New Roman" w:hAnsi="Times New Roman"/>
                <w:bCs/>
              </w:rPr>
              <w:t>асыру</w:t>
            </w:r>
            <w:r w:rsidRPr="00E062C7">
              <w:rPr>
                <w:rFonts w:ascii="Times New Roman" w:hAnsi="Times New Roman"/>
                <w:bCs/>
                <w:lang w:val="en-US"/>
              </w:rPr>
              <w:t xml:space="preserve"> </w:t>
            </w:r>
            <w:r w:rsidRPr="00E062C7">
              <w:rPr>
                <w:rFonts w:ascii="Times New Roman" w:hAnsi="Times New Roman"/>
                <w:bCs/>
              </w:rPr>
              <w:t>күнтізбесінде</w:t>
            </w:r>
            <w:r w:rsidRPr="00E062C7">
              <w:rPr>
                <w:rFonts w:ascii="Times New Roman" w:hAnsi="Times New Roman"/>
                <w:bCs/>
                <w:lang w:val="en-US"/>
              </w:rPr>
              <w:t xml:space="preserve"> (</w:t>
            </w:r>
            <w:r w:rsidRPr="00E062C7">
              <w:rPr>
                <w:rFonts w:ascii="Times New Roman" w:hAnsi="Times New Roman"/>
                <w:bCs/>
              </w:rPr>
              <w:t>кестесінде</w:t>
            </w:r>
            <w:r w:rsidRPr="00E062C7">
              <w:rPr>
                <w:rFonts w:ascii="Times New Roman" w:hAnsi="Times New Roman"/>
                <w:bCs/>
                <w:lang w:val="en-US"/>
              </w:rPr>
              <w:t xml:space="preserve">) </w:t>
            </w:r>
            <w:r w:rsidRPr="00E062C7">
              <w:rPr>
                <w:rFonts w:ascii="Times New Roman" w:hAnsi="Times New Roman"/>
              </w:rPr>
              <w:t>көрсетілген</w:t>
            </w:r>
            <w:r w:rsidRPr="00E062C7">
              <w:rPr>
                <w:rFonts w:ascii="Times New Roman" w:hAnsi="Times New Roman"/>
                <w:bCs/>
                <w:lang w:val="en-US"/>
              </w:rPr>
              <w:t xml:space="preserve">, </w:t>
            </w:r>
            <w:r w:rsidRPr="00E062C7">
              <w:rPr>
                <w:rFonts w:ascii="Times New Roman" w:hAnsi="Times New Roman"/>
                <w:bCs/>
              </w:rPr>
              <w:t>сондай</w:t>
            </w:r>
            <w:r w:rsidRPr="00E062C7">
              <w:rPr>
                <w:rFonts w:ascii="Times New Roman" w:hAnsi="Times New Roman"/>
                <w:bCs/>
                <w:lang w:val="en-US"/>
              </w:rPr>
              <w:t>-</w:t>
            </w:r>
            <w:r w:rsidRPr="00E062C7">
              <w:rPr>
                <w:rFonts w:ascii="Times New Roman" w:hAnsi="Times New Roman"/>
                <w:bCs/>
              </w:rPr>
              <w:t>ақ</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та</w:t>
            </w:r>
            <w:r w:rsidRPr="00E062C7">
              <w:rPr>
                <w:rFonts w:ascii="Times New Roman" w:hAnsi="Times New Roman"/>
                <w:bCs/>
                <w:lang w:val="en-US"/>
              </w:rPr>
              <w:t xml:space="preserve"> </w:t>
            </w:r>
            <w:r w:rsidRPr="00E062C7">
              <w:rPr>
                <w:rFonts w:ascii="Times New Roman" w:hAnsi="Times New Roman"/>
                <w:bCs/>
              </w:rPr>
              <w:t>көрсетілген</w:t>
            </w:r>
            <w:r w:rsidRPr="00E062C7">
              <w:rPr>
                <w:rFonts w:ascii="Times New Roman" w:hAnsi="Times New Roman"/>
                <w:bCs/>
                <w:lang w:val="en-US"/>
              </w:rPr>
              <w:t xml:space="preserve">. </w:t>
            </w:r>
            <w:r w:rsidRPr="00E062C7">
              <w:rPr>
                <w:rFonts w:ascii="Times New Roman" w:hAnsi="Times New Roman"/>
                <w:bCs/>
              </w:rPr>
              <w:t>Мерзімдерді</w:t>
            </w:r>
            <w:r w:rsidRPr="00E062C7">
              <w:rPr>
                <w:rFonts w:ascii="Times New Roman" w:hAnsi="Times New Roman"/>
                <w:bCs/>
                <w:lang w:val="en-US"/>
              </w:rPr>
              <w:t xml:space="preserve"> </w:t>
            </w:r>
            <w:r w:rsidRPr="00E062C7">
              <w:rPr>
                <w:rFonts w:ascii="Times New Roman" w:hAnsi="Times New Roman"/>
                <w:bCs/>
              </w:rPr>
              <w:t>сақтамау</w:t>
            </w:r>
            <w:r w:rsidRPr="00E062C7">
              <w:rPr>
                <w:rFonts w:ascii="Times New Roman" w:hAnsi="Times New Roman"/>
                <w:bCs/>
                <w:lang w:val="en-US"/>
              </w:rPr>
              <w:t xml:space="preserve"> </w:t>
            </w:r>
            <w:r w:rsidRPr="00E062C7">
              <w:rPr>
                <w:rFonts w:ascii="Times New Roman" w:hAnsi="Times New Roman"/>
                <w:bCs/>
                <w:lang w:val="kk-KZ"/>
              </w:rPr>
              <w:t>баллд</w:t>
            </w:r>
            <w:r w:rsidRPr="00E062C7">
              <w:rPr>
                <w:rFonts w:ascii="Times New Roman" w:hAnsi="Times New Roman"/>
                <w:bCs/>
              </w:rPr>
              <w:t>ардың</w:t>
            </w:r>
            <w:r w:rsidRPr="00E062C7">
              <w:rPr>
                <w:rFonts w:ascii="Times New Roman" w:hAnsi="Times New Roman"/>
                <w:bCs/>
                <w:lang w:val="en-US"/>
              </w:rPr>
              <w:t xml:space="preserve"> </w:t>
            </w:r>
            <w:r w:rsidRPr="00E062C7">
              <w:rPr>
                <w:rFonts w:ascii="Times New Roman" w:hAnsi="Times New Roman"/>
                <w:bCs/>
              </w:rPr>
              <w:t>жоғалуына</w:t>
            </w:r>
            <w:r w:rsidRPr="00E062C7">
              <w:rPr>
                <w:rFonts w:ascii="Times New Roman" w:hAnsi="Times New Roman"/>
                <w:bCs/>
                <w:lang w:val="en-US"/>
              </w:rPr>
              <w:t xml:space="preserve"> </w:t>
            </w:r>
            <w:r w:rsidRPr="00E062C7">
              <w:rPr>
                <w:rFonts w:ascii="Times New Roman" w:hAnsi="Times New Roman"/>
                <w:bCs/>
              </w:rPr>
              <w:t>әкеледі</w:t>
            </w:r>
            <w:r w:rsidRPr="00E062C7">
              <w:rPr>
                <w:rFonts w:ascii="Times New Roman" w:hAnsi="Times New Roman"/>
                <w:bCs/>
                <w:lang w:val="en-US"/>
              </w:rPr>
              <w:t>.</w:t>
            </w:r>
          </w:p>
        </w:tc>
      </w:tr>
      <w:tr w:rsidR="00B74A97" w:rsidRPr="00E062C7" w14:paraId="32853AC7" w14:textId="77777777" w:rsidTr="00E67000">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F06CA8" w14:textId="77777777" w:rsidR="00B74A97" w:rsidRPr="00E062C7" w:rsidRDefault="00B74A97" w:rsidP="00A606A0">
            <w:pPr>
              <w:spacing w:line="240" w:lineRule="auto"/>
              <w:contextualSpacing/>
              <w:jc w:val="center"/>
              <w:rPr>
                <w:rFonts w:ascii="Times New Roman" w:hAnsi="Times New Roman"/>
                <w:b/>
                <w:bCs/>
              </w:rPr>
            </w:pPr>
            <w:r w:rsidRPr="00E062C7">
              <w:rPr>
                <w:rFonts w:ascii="Times New Roman" w:hAnsi="Times New Roman"/>
                <w:b/>
                <w:bCs/>
                <w:lang w:val="kk-KZ"/>
              </w:rPr>
              <w:t>БІЛІМ БЕРУ, БІЛІМ АЛУ ЖӘНЕ БАҒАЛАНУ ТУРАЛЫ АҚПАРАТ</w:t>
            </w:r>
          </w:p>
        </w:tc>
      </w:tr>
      <w:tr w:rsidR="00B74A97" w:rsidRPr="00E062C7" w14:paraId="648CC3E7" w14:textId="77777777" w:rsidTr="00C14B54">
        <w:trPr>
          <w:trHeight w:val="555"/>
        </w:trPr>
        <w:tc>
          <w:tcPr>
            <w:tcW w:w="4253"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C8104C6" w14:textId="42215CA9"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Оқу жетістіктерін есептеудің б</w:t>
            </w:r>
            <w:r w:rsidRPr="00E062C7">
              <w:rPr>
                <w:rFonts w:ascii="Times New Roman" w:hAnsi="Times New Roman"/>
                <w:b/>
                <w:bCs/>
              </w:rPr>
              <w:t>а</w:t>
            </w:r>
            <w:r w:rsidRPr="00E062C7">
              <w:rPr>
                <w:rFonts w:ascii="Times New Roman" w:hAnsi="Times New Roman"/>
                <w:b/>
                <w:bCs/>
                <w:lang w:val="kk-KZ"/>
              </w:rPr>
              <w:t>ллдық</w:t>
            </w:r>
            <w:r w:rsidRPr="00E062C7">
              <w:rPr>
                <w:rFonts w:ascii="Times New Roman" w:hAnsi="Times New Roman"/>
                <w:b/>
                <w:bCs/>
              </w:rPr>
              <w:t>-рейтинг</w:t>
            </w:r>
            <w:r w:rsidRPr="00E062C7">
              <w:rPr>
                <w:rFonts w:ascii="Times New Roman" w:hAnsi="Times New Roman"/>
                <w:b/>
                <w:bCs/>
                <w:lang w:val="kk-KZ"/>
              </w:rPr>
              <w:t>тік</w:t>
            </w:r>
            <w:r w:rsidRPr="00E062C7">
              <w:rPr>
                <w:rFonts w:ascii="Times New Roman" w:hAnsi="Times New Roman"/>
                <w:b/>
                <w:bCs/>
              </w:rPr>
              <w:t xml:space="preserve"> </w:t>
            </w:r>
            <w:r w:rsidRPr="00E062C7">
              <w:rPr>
                <w:rFonts w:ascii="Times New Roman" w:hAnsi="Times New Roman"/>
                <w:b/>
                <w:bCs/>
                <w:lang w:val="kk-KZ"/>
              </w:rPr>
              <w:t>әріптік бағалау жүйесі</w:t>
            </w:r>
            <w:r w:rsidRPr="00E062C7">
              <w:rPr>
                <w:rFonts w:ascii="Times New Roman" w:hAnsi="Times New Roman"/>
                <w:b/>
                <w:bCs/>
              </w:rPr>
              <w:t xml:space="preserve"> </w:t>
            </w:r>
          </w:p>
        </w:tc>
        <w:tc>
          <w:tcPr>
            <w:tcW w:w="5670"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1CA0EC0F"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lang w:val="kk-KZ"/>
              </w:rPr>
              <w:t xml:space="preserve">Бағалау әдістері </w:t>
            </w:r>
          </w:p>
        </w:tc>
      </w:tr>
      <w:tr w:rsidR="00B74A97" w:rsidRPr="00E062C7" w14:paraId="071D16DF" w14:textId="77777777" w:rsidTr="00E67000">
        <w:trPr>
          <w:trHeight w:val="368"/>
        </w:trPr>
        <w:tc>
          <w:tcPr>
            <w:tcW w:w="568" w:type="dxa"/>
            <w:tcBorders>
              <w:top w:val="single" w:sz="4" w:space="0" w:color="000000" w:themeColor="text1"/>
              <w:left w:val="single" w:sz="4" w:space="0" w:color="000000" w:themeColor="text1"/>
              <w:right w:val="single" w:sz="4" w:space="0" w:color="000000" w:themeColor="text1"/>
            </w:tcBorders>
            <w:shd w:val="clear" w:color="auto" w:fill="auto"/>
          </w:tcPr>
          <w:p w14:paraId="07446790" w14:textId="77777777" w:rsidR="00B74A97" w:rsidRPr="00E062C7" w:rsidRDefault="00B74A97" w:rsidP="00A606A0">
            <w:pPr>
              <w:spacing w:line="240" w:lineRule="auto"/>
              <w:contextualSpacing/>
              <w:rPr>
                <w:rFonts w:ascii="Times New Roman" w:hAnsi="Times New Roman"/>
                <w:b/>
                <w:bCs/>
                <w:lang w:val="kk-KZ"/>
              </w:rPr>
            </w:pPr>
            <w:r w:rsidRPr="00E062C7">
              <w:rPr>
                <w:rFonts w:ascii="Times New Roman" w:hAnsi="Times New Roman"/>
                <w:b/>
                <w:bCs/>
                <w:lang w:val="kk-KZ"/>
              </w:rPr>
              <w:t xml:space="preserve">Баға </w:t>
            </w:r>
          </w:p>
        </w:tc>
        <w:tc>
          <w:tcPr>
            <w:tcW w:w="958" w:type="dxa"/>
            <w:tcBorders>
              <w:top w:val="single" w:sz="4" w:space="0" w:color="000000" w:themeColor="text1"/>
              <w:left w:val="single" w:sz="4" w:space="0" w:color="000000" w:themeColor="text1"/>
              <w:right w:val="single" w:sz="4" w:space="0" w:color="000000" w:themeColor="text1"/>
            </w:tcBorders>
            <w:shd w:val="clear" w:color="auto" w:fill="auto"/>
          </w:tcPr>
          <w:p w14:paraId="6645AF57"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A64870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rPr>
              <w:t xml:space="preserve">% </w:t>
            </w:r>
            <w:r w:rsidRPr="00E062C7">
              <w:rPr>
                <w:rFonts w:ascii="Times New Roman" w:hAnsi="Times New Roman"/>
                <w:b/>
                <w:bCs/>
                <w:lang w:val="kk-KZ"/>
              </w:rPr>
              <w:t>мәндегі баллдар</w:t>
            </w:r>
            <w:r w:rsidRPr="00E062C7">
              <w:rPr>
                <w:rFonts w:ascii="Times New Roman" w:hAnsi="Times New Roman"/>
                <w:b/>
                <w:bCs/>
              </w:rPr>
              <w:t xml:space="preserve"> </w:t>
            </w:r>
          </w:p>
        </w:tc>
        <w:tc>
          <w:tcPr>
            <w:tcW w:w="1843"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D9C088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lang w:val="kk-KZ"/>
              </w:rPr>
              <w:t>Дәстүрлі жүйедегі баға</w:t>
            </w:r>
          </w:p>
        </w:tc>
        <w:tc>
          <w:tcPr>
            <w:tcW w:w="5562" w:type="dxa"/>
            <w:gridSpan w:val="2"/>
            <w:vMerge w:val="restart"/>
            <w:tcBorders>
              <w:top w:val="single" w:sz="4" w:space="0" w:color="000000" w:themeColor="text1"/>
              <w:left w:val="single" w:sz="4" w:space="0" w:color="000000" w:themeColor="text1"/>
              <w:right w:val="single" w:sz="4" w:space="0" w:color="000000" w:themeColor="text1"/>
            </w:tcBorders>
          </w:tcPr>
          <w:p w14:paraId="05FF2039" w14:textId="77777777" w:rsidR="00B74A97" w:rsidRPr="00E062C7" w:rsidRDefault="00B74A97" w:rsidP="00A606A0">
            <w:pPr>
              <w:spacing w:line="240" w:lineRule="auto"/>
              <w:contextualSpacing/>
              <w:jc w:val="both"/>
              <w:rPr>
                <w:rFonts w:ascii="Times New Roman" w:hAnsi="Times New Roman"/>
                <w:bCs/>
                <w:lang w:val="kk-KZ"/>
              </w:rPr>
            </w:pPr>
            <w:r w:rsidRPr="00E062C7">
              <w:rPr>
                <w:rFonts w:ascii="Times New Roman" w:hAnsi="Times New Roman"/>
                <w:b/>
              </w:rPr>
              <w:t>Критериалды бағалау</w:t>
            </w:r>
            <w:r w:rsidRPr="00E062C7">
              <w:rPr>
                <w:rFonts w:ascii="Times New Roman" w:hAnsi="Times New Roman"/>
                <w:b/>
                <w:lang w:val="kk-KZ"/>
              </w:rPr>
              <w:t xml:space="preserve"> </w:t>
            </w:r>
            <w:r w:rsidRPr="00E062C7">
              <w:rPr>
                <w:rFonts w:ascii="Times New Roman" w:hAnsi="Times New Roman"/>
                <w:bCs/>
              </w:rPr>
              <w:t>–</w:t>
            </w:r>
            <w:r w:rsidRPr="00E062C7">
              <w:rPr>
                <w:rFonts w:ascii="Times New Roman" w:hAnsi="Times New Roman"/>
                <w:b/>
                <w:lang w:val="kk-KZ"/>
              </w:rPr>
              <w:t xml:space="preserve"> </w:t>
            </w:r>
            <w:r w:rsidRPr="00E062C7">
              <w:rPr>
                <w:rFonts w:ascii="Times New Roman" w:hAnsi="Times New Roman"/>
                <w:bCs/>
                <w:lang w:val="kk-KZ"/>
              </w:rPr>
              <w:t>айқын</w:t>
            </w:r>
            <w:r w:rsidRPr="00E062C7">
              <w:rPr>
                <w:rFonts w:ascii="Times New Roman" w:hAnsi="Times New Roman"/>
                <w:bCs/>
              </w:rPr>
              <w:t xml:space="preserve"> әзірленген критерийлер негізінде оқытудың нақты қол жеткізілген нәтижелерін оқытуд</w:t>
            </w:r>
            <w:r w:rsidRPr="00E062C7">
              <w:rPr>
                <w:rFonts w:ascii="Times New Roman" w:hAnsi="Times New Roman"/>
                <w:bCs/>
                <w:lang w:val="kk-KZ"/>
              </w:rPr>
              <w:t>ан</w:t>
            </w:r>
            <w:r w:rsidRPr="00E062C7">
              <w:rPr>
                <w:rFonts w:ascii="Times New Roman" w:hAnsi="Times New Roman"/>
                <w:bCs/>
              </w:rPr>
              <w:t xml:space="preserve"> күтілетін нәтижелерімен </w:t>
            </w:r>
            <w:r w:rsidRPr="00E062C7">
              <w:rPr>
                <w:rFonts w:ascii="Times New Roman" w:hAnsi="Times New Roman"/>
                <w:bCs/>
                <w:lang w:val="kk-KZ"/>
              </w:rPr>
              <w:t>ара салмақтық</w:t>
            </w:r>
            <w:r w:rsidRPr="00E062C7">
              <w:rPr>
                <w:rFonts w:ascii="Times New Roman" w:hAnsi="Times New Roman"/>
                <w:bCs/>
              </w:rPr>
              <w:t xml:space="preserve"> процесі. Формативті және жиынтық бағалауға негізделген</w:t>
            </w:r>
            <w:r w:rsidRPr="00E062C7">
              <w:rPr>
                <w:rFonts w:ascii="Times New Roman" w:hAnsi="Times New Roman"/>
                <w:bCs/>
                <w:lang w:val="kk-KZ"/>
              </w:rPr>
              <w:t>.</w:t>
            </w:r>
          </w:p>
          <w:p w14:paraId="2783D8A4"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Формативті бағалау</w:t>
            </w:r>
            <w:r w:rsidRPr="00E062C7">
              <w:rPr>
                <w:rFonts w:ascii="Times New Roman" w:hAnsi="Times New Roman"/>
                <w:lang w:val="kk-KZ"/>
              </w:rPr>
              <w:t xml:space="preserve"> – күнделікті оқу қызметі барысында жүргізілетін бағалау түрі. Ағымдағы </w:t>
            </w:r>
            <w:r w:rsidRPr="00E062C7">
              <w:rPr>
                <w:rFonts w:ascii="Times New Roman" w:hAnsi="Times New Roman"/>
                <w:lang w:val="kk-KZ"/>
              </w:rPr>
              <w:lastRenderedPageBreak/>
              <w:t>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1ACC52" w14:textId="77777777"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lang w:val="kk-KZ"/>
              </w:rPr>
              <w:t xml:space="preserve">Жиынтық бағалау – </w:t>
            </w:r>
            <w:r w:rsidRPr="00E062C7">
              <w:rPr>
                <w:rFonts w:ascii="Times New Roman" w:hAnsi="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062C7">
              <w:rPr>
                <w:rFonts w:ascii="Times New Roman" w:hAnsi="Times New Roman"/>
                <w:bCs/>
              </w:rPr>
              <w:t>Оқу нәтижелері бағаланады</w:t>
            </w:r>
            <w:r w:rsidRPr="00E062C7">
              <w:rPr>
                <w:rFonts w:ascii="Times New Roman" w:hAnsi="Times New Roman"/>
                <w:bCs/>
                <w:lang w:val="kk-KZ"/>
              </w:rPr>
              <w:t>.</w:t>
            </w:r>
          </w:p>
        </w:tc>
      </w:tr>
      <w:tr w:rsidR="00B74A97" w:rsidRPr="00E062C7" w14:paraId="2E5EB774" w14:textId="77777777" w:rsidTr="00E67000">
        <w:trPr>
          <w:trHeight w:val="359"/>
        </w:trPr>
        <w:tc>
          <w:tcPr>
            <w:tcW w:w="568" w:type="dxa"/>
            <w:tcBorders>
              <w:left w:val="single" w:sz="4" w:space="0" w:color="000000" w:themeColor="text1"/>
              <w:right w:val="single" w:sz="4" w:space="0" w:color="000000" w:themeColor="text1"/>
            </w:tcBorders>
          </w:tcPr>
          <w:p w14:paraId="02031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C435AC3"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4</w:t>
            </w:r>
            <w:r w:rsidRPr="00E062C7">
              <w:rPr>
                <w:rFonts w:ascii="Times New Roman" w:hAnsi="Times New Roman"/>
              </w:rPr>
              <w:t>,0</w:t>
            </w:r>
          </w:p>
        </w:tc>
        <w:tc>
          <w:tcPr>
            <w:tcW w:w="992" w:type="dxa"/>
            <w:gridSpan w:val="2"/>
            <w:tcBorders>
              <w:left w:val="single" w:sz="4" w:space="0" w:color="000000" w:themeColor="text1"/>
              <w:right w:val="single" w:sz="4" w:space="0" w:color="000000" w:themeColor="text1"/>
            </w:tcBorders>
          </w:tcPr>
          <w:p w14:paraId="4EFDD371"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95-100</w:t>
            </w:r>
          </w:p>
        </w:tc>
        <w:tc>
          <w:tcPr>
            <w:tcW w:w="1843" w:type="dxa"/>
            <w:gridSpan w:val="2"/>
            <w:vMerge w:val="restart"/>
            <w:tcBorders>
              <w:left w:val="single" w:sz="4" w:space="0" w:color="000000" w:themeColor="text1"/>
              <w:right w:val="single" w:sz="4" w:space="0" w:color="000000" w:themeColor="text1"/>
            </w:tcBorders>
          </w:tcPr>
          <w:p w14:paraId="7AA5766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Өте жақсы</w:t>
            </w:r>
          </w:p>
        </w:tc>
        <w:tc>
          <w:tcPr>
            <w:tcW w:w="5562" w:type="dxa"/>
            <w:gridSpan w:val="2"/>
            <w:vMerge/>
          </w:tcPr>
          <w:p w14:paraId="38BC6440"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29DA57D1" w14:textId="77777777" w:rsidTr="00E67000">
        <w:trPr>
          <w:trHeight w:val="359"/>
        </w:trPr>
        <w:tc>
          <w:tcPr>
            <w:tcW w:w="568" w:type="dxa"/>
            <w:tcBorders>
              <w:left w:val="single" w:sz="4" w:space="0" w:color="000000" w:themeColor="text1"/>
              <w:right w:val="single" w:sz="4" w:space="0" w:color="000000" w:themeColor="text1"/>
            </w:tcBorders>
          </w:tcPr>
          <w:p w14:paraId="02B0AC9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lastRenderedPageBreak/>
              <w:t>A-</w:t>
            </w:r>
          </w:p>
        </w:tc>
        <w:tc>
          <w:tcPr>
            <w:tcW w:w="958" w:type="dxa"/>
            <w:tcBorders>
              <w:left w:val="single" w:sz="4" w:space="0" w:color="000000" w:themeColor="text1"/>
              <w:right w:val="single" w:sz="4" w:space="0" w:color="000000" w:themeColor="text1"/>
            </w:tcBorders>
          </w:tcPr>
          <w:p w14:paraId="4ED8FED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3,67</w:t>
            </w:r>
          </w:p>
        </w:tc>
        <w:tc>
          <w:tcPr>
            <w:tcW w:w="992" w:type="dxa"/>
            <w:gridSpan w:val="2"/>
            <w:tcBorders>
              <w:left w:val="single" w:sz="4" w:space="0" w:color="000000" w:themeColor="text1"/>
              <w:right w:val="single" w:sz="4" w:space="0" w:color="000000" w:themeColor="text1"/>
            </w:tcBorders>
          </w:tcPr>
          <w:p w14:paraId="75B5082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90-94</w:t>
            </w:r>
          </w:p>
        </w:tc>
        <w:tc>
          <w:tcPr>
            <w:tcW w:w="1843" w:type="dxa"/>
            <w:gridSpan w:val="2"/>
            <w:vMerge/>
          </w:tcPr>
          <w:p w14:paraId="3D067152" w14:textId="77777777" w:rsidR="00B74A97" w:rsidRPr="00E062C7" w:rsidRDefault="00B74A97" w:rsidP="00A606A0">
            <w:pPr>
              <w:spacing w:line="240" w:lineRule="auto"/>
              <w:contextualSpacing/>
              <w:jc w:val="both"/>
              <w:rPr>
                <w:rFonts w:ascii="Times New Roman" w:hAnsi="Times New Roman"/>
                <w:b/>
                <w:highlight w:val="green"/>
              </w:rPr>
            </w:pPr>
          </w:p>
        </w:tc>
        <w:tc>
          <w:tcPr>
            <w:tcW w:w="5562" w:type="dxa"/>
            <w:gridSpan w:val="2"/>
            <w:vMerge/>
          </w:tcPr>
          <w:p w14:paraId="3B36369F"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6B104D59" w14:textId="77777777" w:rsidTr="00E67000">
        <w:trPr>
          <w:trHeight w:val="973"/>
        </w:trPr>
        <w:tc>
          <w:tcPr>
            <w:tcW w:w="568" w:type="dxa"/>
            <w:tcBorders>
              <w:left w:val="single" w:sz="4" w:space="0" w:color="000000" w:themeColor="text1"/>
              <w:right w:val="single" w:sz="4" w:space="0" w:color="000000" w:themeColor="text1"/>
            </w:tcBorders>
          </w:tcPr>
          <w:p w14:paraId="3867AF8A"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7CC606F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3,33</w:t>
            </w:r>
          </w:p>
        </w:tc>
        <w:tc>
          <w:tcPr>
            <w:tcW w:w="992" w:type="dxa"/>
            <w:gridSpan w:val="2"/>
            <w:tcBorders>
              <w:left w:val="single" w:sz="4" w:space="0" w:color="000000" w:themeColor="text1"/>
              <w:right w:val="single" w:sz="4" w:space="0" w:color="000000" w:themeColor="text1"/>
            </w:tcBorders>
          </w:tcPr>
          <w:p w14:paraId="540616A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85-89</w:t>
            </w:r>
          </w:p>
        </w:tc>
        <w:tc>
          <w:tcPr>
            <w:tcW w:w="1843" w:type="dxa"/>
            <w:gridSpan w:val="2"/>
            <w:vMerge w:val="restart"/>
            <w:tcBorders>
              <w:left w:val="single" w:sz="4" w:space="0" w:color="000000" w:themeColor="text1"/>
              <w:right w:val="single" w:sz="4" w:space="0" w:color="000000" w:themeColor="text1"/>
            </w:tcBorders>
          </w:tcPr>
          <w:p w14:paraId="08A01EA6"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Жақсы </w:t>
            </w:r>
          </w:p>
        </w:tc>
        <w:tc>
          <w:tcPr>
            <w:tcW w:w="5562" w:type="dxa"/>
            <w:gridSpan w:val="2"/>
            <w:vMerge/>
          </w:tcPr>
          <w:p w14:paraId="01C48433" w14:textId="77777777" w:rsidR="00B74A97" w:rsidRPr="00E062C7" w:rsidRDefault="00B74A97" w:rsidP="00A606A0">
            <w:pPr>
              <w:spacing w:line="240" w:lineRule="auto"/>
              <w:contextualSpacing/>
              <w:jc w:val="both"/>
              <w:rPr>
                <w:rFonts w:ascii="Times New Roman" w:hAnsi="Times New Roman"/>
              </w:rPr>
            </w:pPr>
          </w:p>
        </w:tc>
      </w:tr>
      <w:tr w:rsidR="00B74A97" w:rsidRPr="00E062C7" w14:paraId="6F643630" w14:textId="77777777" w:rsidTr="00E67000">
        <w:trPr>
          <w:trHeight w:val="215"/>
        </w:trPr>
        <w:tc>
          <w:tcPr>
            <w:tcW w:w="568" w:type="dxa"/>
            <w:tcBorders>
              <w:left w:val="single" w:sz="4" w:space="0" w:color="000000" w:themeColor="text1"/>
              <w:right w:val="single" w:sz="4" w:space="0" w:color="000000" w:themeColor="text1"/>
            </w:tcBorders>
          </w:tcPr>
          <w:p w14:paraId="6B7451B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686F7FC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3,0</w:t>
            </w:r>
          </w:p>
        </w:tc>
        <w:tc>
          <w:tcPr>
            <w:tcW w:w="992" w:type="dxa"/>
            <w:gridSpan w:val="2"/>
            <w:tcBorders>
              <w:left w:val="single" w:sz="4" w:space="0" w:color="000000" w:themeColor="text1"/>
              <w:right w:val="single" w:sz="4" w:space="0" w:color="000000" w:themeColor="text1"/>
            </w:tcBorders>
          </w:tcPr>
          <w:p w14:paraId="18857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80-84</w:t>
            </w:r>
          </w:p>
        </w:tc>
        <w:tc>
          <w:tcPr>
            <w:tcW w:w="1843" w:type="dxa"/>
            <w:gridSpan w:val="2"/>
            <w:vMerge/>
          </w:tcPr>
          <w:p w14:paraId="53E02D5A"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shd w:val="clear" w:color="auto" w:fill="auto"/>
          </w:tcPr>
          <w:p w14:paraId="4AF534FA" w14:textId="33B6B310"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rPr>
              <w:t>Форматив</w:t>
            </w:r>
            <w:r w:rsidRPr="00E062C7">
              <w:rPr>
                <w:rFonts w:ascii="Times New Roman" w:hAnsi="Times New Roman"/>
                <w:b/>
                <w:lang w:val="kk-KZ"/>
              </w:rPr>
              <w:t>ті және</w:t>
            </w:r>
            <w:r w:rsidRPr="00E062C7">
              <w:rPr>
                <w:rFonts w:ascii="Times New Roman" w:hAnsi="Times New Roman"/>
                <w:b/>
              </w:rPr>
              <w:t xml:space="preserve"> </w:t>
            </w:r>
            <w:r w:rsidRPr="00E062C7">
              <w:rPr>
                <w:rFonts w:ascii="Times New Roman" w:hAnsi="Times New Roman"/>
                <w:b/>
                <w:lang w:val="kk-KZ"/>
              </w:rPr>
              <w:t>жиынтық бағалау</w:t>
            </w:r>
          </w:p>
        </w:tc>
        <w:tc>
          <w:tcPr>
            <w:tcW w:w="2302" w:type="dxa"/>
            <w:tcBorders>
              <w:left w:val="single" w:sz="4" w:space="0" w:color="000000" w:themeColor="text1"/>
              <w:right w:val="single" w:sz="4" w:space="0" w:color="000000" w:themeColor="text1"/>
            </w:tcBorders>
            <w:shd w:val="clear" w:color="auto" w:fill="auto"/>
          </w:tcPr>
          <w:p w14:paraId="3BFE37A8" w14:textId="0D3A78FA" w:rsidR="00B74A97" w:rsidRPr="00E062C7" w:rsidRDefault="00B74A97" w:rsidP="00A606A0">
            <w:pPr>
              <w:spacing w:line="240" w:lineRule="auto"/>
              <w:contextualSpacing/>
              <w:rPr>
                <w:rFonts w:ascii="Times New Roman" w:hAnsi="Times New Roman"/>
                <w:color w:val="FF0000"/>
                <w:lang w:val="kk-KZ"/>
              </w:rPr>
            </w:pPr>
            <w:r w:rsidRPr="00E062C7">
              <w:rPr>
                <w:rFonts w:ascii="Times New Roman" w:hAnsi="Times New Roman"/>
                <w:b/>
                <w:bCs/>
                <w:lang w:val="kk-KZ"/>
              </w:rPr>
              <w:t xml:space="preserve">% мәндегі баллдар </w:t>
            </w:r>
          </w:p>
          <w:p w14:paraId="22AA03E5" w14:textId="173FC093" w:rsidR="00B74A97" w:rsidRPr="00E062C7" w:rsidRDefault="00B74A97" w:rsidP="00A606A0">
            <w:pPr>
              <w:spacing w:line="240" w:lineRule="auto"/>
              <w:contextualSpacing/>
              <w:rPr>
                <w:rFonts w:ascii="Times New Roman" w:hAnsi="Times New Roman"/>
                <w:color w:val="FF0000"/>
                <w:u w:val="single"/>
                <w:lang w:val="kk-KZ"/>
              </w:rPr>
            </w:pPr>
          </w:p>
        </w:tc>
      </w:tr>
      <w:tr w:rsidR="00B74A97" w:rsidRPr="00E062C7" w14:paraId="6C7E2D94" w14:textId="77777777" w:rsidTr="00E67000">
        <w:trPr>
          <w:trHeight w:val="135"/>
        </w:trPr>
        <w:tc>
          <w:tcPr>
            <w:tcW w:w="568" w:type="dxa"/>
            <w:tcBorders>
              <w:left w:val="single" w:sz="4" w:space="0" w:color="000000" w:themeColor="text1"/>
              <w:right w:val="single" w:sz="4" w:space="0" w:color="000000" w:themeColor="text1"/>
            </w:tcBorders>
          </w:tcPr>
          <w:p w14:paraId="727FD30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2CCEF26F"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2,67</w:t>
            </w:r>
          </w:p>
        </w:tc>
        <w:tc>
          <w:tcPr>
            <w:tcW w:w="992" w:type="dxa"/>
            <w:gridSpan w:val="2"/>
            <w:tcBorders>
              <w:left w:val="single" w:sz="4" w:space="0" w:color="000000" w:themeColor="text1"/>
              <w:right w:val="single" w:sz="4" w:space="0" w:color="000000" w:themeColor="text1"/>
            </w:tcBorders>
          </w:tcPr>
          <w:p w14:paraId="1A3745C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75-79</w:t>
            </w:r>
          </w:p>
        </w:tc>
        <w:tc>
          <w:tcPr>
            <w:tcW w:w="1843" w:type="dxa"/>
            <w:gridSpan w:val="2"/>
            <w:vMerge/>
          </w:tcPr>
          <w:p w14:paraId="557D62CC"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6441515"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Дәрістердегі белсенділік</w:t>
            </w:r>
          </w:p>
        </w:tc>
        <w:tc>
          <w:tcPr>
            <w:tcW w:w="2302" w:type="dxa"/>
            <w:tcBorders>
              <w:left w:val="single" w:sz="4" w:space="0" w:color="000000" w:themeColor="text1"/>
              <w:right w:val="single" w:sz="4" w:space="0" w:color="000000" w:themeColor="text1"/>
            </w:tcBorders>
          </w:tcPr>
          <w:p w14:paraId="3CE9B2D3" w14:textId="464B7F70" w:rsidR="00B74A97" w:rsidRPr="00B67086" w:rsidRDefault="00B74A97" w:rsidP="00A606A0">
            <w:pPr>
              <w:spacing w:line="240" w:lineRule="auto"/>
              <w:contextualSpacing/>
              <w:jc w:val="both"/>
              <w:rPr>
                <w:rFonts w:ascii="Times New Roman" w:hAnsi="Times New Roman"/>
                <w:lang w:val="kk-KZ"/>
              </w:rPr>
            </w:pPr>
          </w:p>
        </w:tc>
      </w:tr>
      <w:tr w:rsidR="00B74A97" w:rsidRPr="00E062C7" w14:paraId="0FCA622D" w14:textId="77777777" w:rsidTr="00E67000">
        <w:trPr>
          <w:trHeight w:val="51"/>
        </w:trPr>
        <w:tc>
          <w:tcPr>
            <w:tcW w:w="568" w:type="dxa"/>
            <w:tcBorders>
              <w:left w:val="single" w:sz="4" w:space="0" w:color="000000" w:themeColor="text1"/>
              <w:right w:val="single" w:sz="4" w:space="0" w:color="000000" w:themeColor="text1"/>
            </w:tcBorders>
          </w:tcPr>
          <w:p w14:paraId="3FA77A4E"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170BDF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2,33</w:t>
            </w:r>
          </w:p>
        </w:tc>
        <w:tc>
          <w:tcPr>
            <w:tcW w:w="992" w:type="dxa"/>
            <w:gridSpan w:val="2"/>
            <w:tcBorders>
              <w:left w:val="single" w:sz="4" w:space="0" w:color="000000" w:themeColor="text1"/>
              <w:right w:val="single" w:sz="4" w:space="0" w:color="000000" w:themeColor="text1"/>
            </w:tcBorders>
          </w:tcPr>
          <w:p w14:paraId="3D9475D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70-74</w:t>
            </w:r>
          </w:p>
        </w:tc>
        <w:tc>
          <w:tcPr>
            <w:tcW w:w="1843" w:type="dxa"/>
            <w:gridSpan w:val="2"/>
            <w:vMerge/>
          </w:tcPr>
          <w:p w14:paraId="03787FF6"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0D1BA36"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rPr>
              <w:t>Практикалық сабақтарда жұмыс істеу</w:t>
            </w:r>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48E18C26" w14:textId="0B3F6F1B" w:rsidR="00B74A97" w:rsidRPr="00E062C7" w:rsidRDefault="00B67086" w:rsidP="00A606A0">
            <w:pPr>
              <w:spacing w:line="240" w:lineRule="auto"/>
              <w:contextualSpacing/>
              <w:jc w:val="both"/>
              <w:rPr>
                <w:rFonts w:ascii="Times New Roman" w:hAnsi="Times New Roman"/>
                <w:lang w:val="en-US"/>
              </w:rPr>
            </w:pPr>
            <w:r>
              <w:rPr>
                <w:rFonts w:ascii="Times New Roman" w:hAnsi="Times New Roman"/>
                <w:lang w:val="kk-KZ"/>
              </w:rPr>
              <w:t>3</w:t>
            </w:r>
            <w:r w:rsidR="00B25B01" w:rsidRPr="00E062C7">
              <w:rPr>
                <w:rFonts w:ascii="Times New Roman" w:hAnsi="Times New Roman"/>
                <w:lang w:val="en-US"/>
              </w:rPr>
              <w:t>0</w:t>
            </w:r>
          </w:p>
        </w:tc>
      </w:tr>
      <w:tr w:rsidR="00B74A97" w:rsidRPr="00E062C7" w14:paraId="501B1D56" w14:textId="77777777" w:rsidTr="00E67000">
        <w:trPr>
          <w:trHeight w:val="181"/>
        </w:trPr>
        <w:tc>
          <w:tcPr>
            <w:tcW w:w="568" w:type="dxa"/>
            <w:tcBorders>
              <w:left w:val="single" w:sz="4" w:space="0" w:color="000000" w:themeColor="text1"/>
              <w:right w:val="single" w:sz="4" w:space="0" w:color="000000" w:themeColor="text1"/>
            </w:tcBorders>
          </w:tcPr>
          <w:p w14:paraId="6225200D"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454B8C6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2,0</w:t>
            </w:r>
          </w:p>
        </w:tc>
        <w:tc>
          <w:tcPr>
            <w:tcW w:w="992" w:type="dxa"/>
            <w:gridSpan w:val="2"/>
            <w:tcBorders>
              <w:left w:val="single" w:sz="4" w:space="0" w:color="000000" w:themeColor="text1"/>
              <w:right w:val="single" w:sz="4" w:space="0" w:color="000000" w:themeColor="text1"/>
            </w:tcBorders>
          </w:tcPr>
          <w:p w14:paraId="7E564B0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65-69</w:t>
            </w:r>
          </w:p>
        </w:tc>
        <w:tc>
          <w:tcPr>
            <w:tcW w:w="1843" w:type="dxa"/>
            <w:gridSpan w:val="2"/>
            <w:vMerge w:val="restart"/>
            <w:tcBorders>
              <w:left w:val="single" w:sz="4" w:space="0" w:color="000000" w:themeColor="text1"/>
              <w:right w:val="single" w:sz="4" w:space="0" w:color="000000" w:themeColor="text1"/>
            </w:tcBorders>
          </w:tcPr>
          <w:p w14:paraId="4F88E57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51D800BD"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Өзіндік жұмысы</w:t>
            </w:r>
            <w:r w:rsidRPr="00E062C7">
              <w:rPr>
                <w:rFonts w:ascii="Times New Roman" w:hAnsi="Times New Roman"/>
              </w:rPr>
              <w:t xml:space="preserve">                                      </w:t>
            </w:r>
          </w:p>
        </w:tc>
        <w:tc>
          <w:tcPr>
            <w:tcW w:w="2302" w:type="dxa"/>
            <w:tcBorders>
              <w:left w:val="single" w:sz="4" w:space="0" w:color="000000" w:themeColor="text1"/>
              <w:right w:val="single" w:sz="4" w:space="0" w:color="000000" w:themeColor="text1"/>
            </w:tcBorders>
          </w:tcPr>
          <w:p w14:paraId="66A12BD3" w14:textId="4C945ECA" w:rsidR="00B74A97" w:rsidRPr="00B67086" w:rsidRDefault="00B67086" w:rsidP="00A606A0">
            <w:pPr>
              <w:spacing w:line="240" w:lineRule="auto"/>
              <w:contextualSpacing/>
              <w:jc w:val="both"/>
              <w:rPr>
                <w:rFonts w:ascii="Times New Roman" w:hAnsi="Times New Roman"/>
                <w:lang w:val="kk-KZ"/>
              </w:rPr>
            </w:pPr>
            <w:r>
              <w:rPr>
                <w:rFonts w:ascii="Times New Roman" w:hAnsi="Times New Roman"/>
                <w:lang w:val="kk-KZ"/>
              </w:rPr>
              <w:t>30</w:t>
            </w:r>
          </w:p>
        </w:tc>
      </w:tr>
      <w:tr w:rsidR="00B74A97" w:rsidRPr="00E062C7" w14:paraId="142FACD2" w14:textId="77777777" w:rsidTr="00E67000">
        <w:trPr>
          <w:trHeight w:val="87"/>
        </w:trPr>
        <w:tc>
          <w:tcPr>
            <w:tcW w:w="568" w:type="dxa"/>
            <w:tcBorders>
              <w:left w:val="single" w:sz="4" w:space="0" w:color="000000" w:themeColor="text1"/>
              <w:right w:val="single" w:sz="4" w:space="0" w:color="000000" w:themeColor="text1"/>
            </w:tcBorders>
          </w:tcPr>
          <w:p w14:paraId="3B41445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51E8484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1,67</w:t>
            </w:r>
          </w:p>
        </w:tc>
        <w:tc>
          <w:tcPr>
            <w:tcW w:w="992" w:type="dxa"/>
            <w:gridSpan w:val="2"/>
            <w:tcBorders>
              <w:left w:val="single" w:sz="4" w:space="0" w:color="000000" w:themeColor="text1"/>
              <w:right w:val="single" w:sz="4" w:space="0" w:color="000000" w:themeColor="text1"/>
            </w:tcBorders>
          </w:tcPr>
          <w:p w14:paraId="572990E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60-64</w:t>
            </w:r>
          </w:p>
        </w:tc>
        <w:tc>
          <w:tcPr>
            <w:tcW w:w="1843" w:type="dxa"/>
            <w:gridSpan w:val="2"/>
            <w:vMerge/>
          </w:tcPr>
          <w:p w14:paraId="70A7CD58"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707D9F5A"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rPr>
              <w:t>Жобалық және шығармашылық қызмет</w:t>
            </w:r>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1E573F9A" w14:textId="666AF626" w:rsidR="00B74A97" w:rsidRPr="00B67086" w:rsidRDefault="00B74A97" w:rsidP="00A606A0">
            <w:pPr>
              <w:spacing w:line="240" w:lineRule="auto"/>
              <w:contextualSpacing/>
              <w:jc w:val="both"/>
              <w:rPr>
                <w:rFonts w:ascii="Times New Roman" w:hAnsi="Times New Roman"/>
                <w:lang w:val="kk-KZ"/>
              </w:rPr>
            </w:pPr>
          </w:p>
        </w:tc>
      </w:tr>
      <w:tr w:rsidR="00B74A97" w:rsidRPr="00E062C7" w14:paraId="1B6619CF" w14:textId="77777777" w:rsidTr="00E67000">
        <w:trPr>
          <w:trHeight w:val="250"/>
        </w:trPr>
        <w:tc>
          <w:tcPr>
            <w:tcW w:w="568" w:type="dxa"/>
            <w:tcBorders>
              <w:left w:val="single" w:sz="4" w:space="0" w:color="000000" w:themeColor="text1"/>
              <w:bottom w:val="single" w:sz="4" w:space="0" w:color="auto"/>
              <w:right w:val="single" w:sz="4" w:space="0" w:color="000000" w:themeColor="text1"/>
            </w:tcBorders>
          </w:tcPr>
          <w:p w14:paraId="0405BE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D+</w:t>
            </w:r>
          </w:p>
        </w:tc>
        <w:tc>
          <w:tcPr>
            <w:tcW w:w="958" w:type="dxa"/>
            <w:tcBorders>
              <w:left w:val="single" w:sz="4" w:space="0" w:color="000000" w:themeColor="text1"/>
              <w:bottom w:val="single" w:sz="4" w:space="0" w:color="auto"/>
              <w:right w:val="single" w:sz="4" w:space="0" w:color="000000" w:themeColor="text1"/>
            </w:tcBorders>
          </w:tcPr>
          <w:p w14:paraId="6B74542B"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1,33</w:t>
            </w:r>
          </w:p>
        </w:tc>
        <w:tc>
          <w:tcPr>
            <w:tcW w:w="992" w:type="dxa"/>
            <w:gridSpan w:val="2"/>
            <w:tcBorders>
              <w:left w:val="single" w:sz="4" w:space="0" w:color="000000" w:themeColor="text1"/>
              <w:bottom w:val="single" w:sz="4" w:space="0" w:color="auto"/>
              <w:right w:val="single" w:sz="4" w:space="0" w:color="000000" w:themeColor="text1"/>
            </w:tcBorders>
          </w:tcPr>
          <w:p w14:paraId="68CDF63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14:paraId="406AD0AE"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5CD467FE"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 xml:space="preserve">Қорытынды бақылау </w:t>
            </w:r>
            <w:r w:rsidRPr="00E062C7">
              <w:rPr>
                <w:rFonts w:ascii="Times New Roman" w:hAnsi="Times New Roman"/>
              </w:rPr>
              <w:t>(</w:t>
            </w:r>
            <w:r w:rsidRPr="00E062C7">
              <w:rPr>
                <w:rFonts w:ascii="Times New Roman" w:hAnsi="Times New Roman"/>
                <w:lang w:val="kk-KZ"/>
              </w:rPr>
              <w:t>емтиха</w:t>
            </w:r>
            <w:r w:rsidRPr="00E062C7">
              <w:rPr>
                <w:rFonts w:ascii="Times New Roman" w:hAnsi="Times New Roman"/>
              </w:rPr>
              <w:t xml:space="preserve">н)                                                          </w:t>
            </w:r>
          </w:p>
        </w:tc>
        <w:tc>
          <w:tcPr>
            <w:tcW w:w="2302" w:type="dxa"/>
            <w:tcBorders>
              <w:left w:val="single" w:sz="4" w:space="0" w:color="000000" w:themeColor="text1"/>
              <w:bottom w:val="single" w:sz="4" w:space="0" w:color="auto"/>
              <w:right w:val="single" w:sz="4" w:space="0" w:color="000000" w:themeColor="text1"/>
            </w:tcBorders>
          </w:tcPr>
          <w:p w14:paraId="5BA671BC"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40</w:t>
            </w:r>
          </w:p>
        </w:tc>
      </w:tr>
      <w:tr w:rsidR="00B74A97" w:rsidRPr="00E062C7" w14:paraId="1C9BA6DF" w14:textId="77777777" w:rsidTr="00E67000">
        <w:trPr>
          <w:trHeight w:val="146"/>
        </w:trPr>
        <w:tc>
          <w:tcPr>
            <w:tcW w:w="568" w:type="dxa"/>
            <w:tcBorders>
              <w:top w:val="single" w:sz="4" w:space="0" w:color="auto"/>
              <w:left w:val="single" w:sz="4" w:space="0" w:color="auto"/>
              <w:bottom w:val="single" w:sz="4" w:space="0" w:color="auto"/>
              <w:right w:val="single" w:sz="4" w:space="0" w:color="auto"/>
            </w:tcBorders>
          </w:tcPr>
          <w:p w14:paraId="36F8CBE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D</w:t>
            </w:r>
          </w:p>
        </w:tc>
        <w:tc>
          <w:tcPr>
            <w:tcW w:w="958" w:type="dxa"/>
            <w:tcBorders>
              <w:top w:val="single" w:sz="4" w:space="0" w:color="auto"/>
              <w:left w:val="single" w:sz="4" w:space="0" w:color="auto"/>
              <w:bottom w:val="single" w:sz="4" w:space="0" w:color="auto"/>
              <w:right w:val="single" w:sz="4" w:space="0" w:color="auto"/>
            </w:tcBorders>
          </w:tcPr>
          <w:p w14:paraId="01B23AA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1,0</w:t>
            </w:r>
          </w:p>
        </w:tc>
        <w:tc>
          <w:tcPr>
            <w:tcW w:w="992" w:type="dxa"/>
            <w:gridSpan w:val="2"/>
            <w:tcBorders>
              <w:top w:val="single" w:sz="4" w:space="0" w:color="auto"/>
              <w:left w:val="single" w:sz="4" w:space="0" w:color="auto"/>
              <w:bottom w:val="single" w:sz="4" w:space="0" w:color="auto"/>
              <w:right w:val="single" w:sz="4" w:space="0" w:color="auto"/>
            </w:tcBorders>
          </w:tcPr>
          <w:p w14:paraId="2D7FD555"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50-54</w:t>
            </w:r>
          </w:p>
        </w:tc>
        <w:tc>
          <w:tcPr>
            <w:tcW w:w="1843" w:type="dxa"/>
            <w:gridSpan w:val="2"/>
            <w:vMerge/>
          </w:tcPr>
          <w:p w14:paraId="1C27E31E" w14:textId="77777777" w:rsidR="00B74A97" w:rsidRPr="00E062C7" w:rsidRDefault="00B74A97" w:rsidP="00A606A0">
            <w:pPr>
              <w:spacing w:line="240" w:lineRule="auto"/>
              <w:contextualSpacing/>
              <w:rPr>
                <w:rFonts w:ascii="Times New Roman" w:hAnsi="Times New Roman"/>
                <w:highlight w:val="green"/>
              </w:rPr>
            </w:pPr>
          </w:p>
        </w:tc>
        <w:tc>
          <w:tcPr>
            <w:tcW w:w="3260" w:type="dxa"/>
            <w:tcBorders>
              <w:top w:val="single" w:sz="4" w:space="0" w:color="auto"/>
              <w:left w:val="single" w:sz="4" w:space="0" w:color="auto"/>
              <w:bottom w:val="single" w:sz="4" w:space="0" w:color="auto"/>
              <w:right w:val="single" w:sz="4" w:space="0" w:color="auto"/>
            </w:tcBorders>
          </w:tcPr>
          <w:p w14:paraId="4140BA15"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lang w:val="kk-KZ"/>
              </w:rPr>
              <w:t>ЖИЫНТЫҒЫ</w:t>
            </w:r>
            <w:r w:rsidRPr="00E062C7">
              <w:rPr>
                <w:rFonts w:ascii="Times New Roman" w:hAnsi="Times New Roman"/>
              </w:rPr>
              <w:t xml:space="preserve">                                      </w:t>
            </w:r>
          </w:p>
        </w:tc>
        <w:tc>
          <w:tcPr>
            <w:tcW w:w="2302" w:type="dxa"/>
            <w:tcBorders>
              <w:top w:val="single" w:sz="4" w:space="0" w:color="auto"/>
              <w:left w:val="single" w:sz="4" w:space="0" w:color="auto"/>
              <w:bottom w:val="single" w:sz="4" w:space="0" w:color="auto"/>
              <w:right w:val="single" w:sz="4" w:space="0" w:color="auto"/>
            </w:tcBorders>
          </w:tcPr>
          <w:p w14:paraId="6B2F9CB4"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rPr>
              <w:t xml:space="preserve">100 </w:t>
            </w:r>
          </w:p>
        </w:tc>
      </w:tr>
      <w:tr w:rsidR="00B74A97" w:rsidRPr="00E062C7" w14:paraId="4AB4F510" w14:textId="77777777" w:rsidTr="00E67000">
        <w:trPr>
          <w:trHeight w:val="58"/>
        </w:trPr>
        <w:tc>
          <w:tcPr>
            <w:tcW w:w="9923"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2EF8B04" w14:textId="14EC9005" w:rsidR="00B74A97" w:rsidRPr="00E062C7" w:rsidRDefault="00B74A97" w:rsidP="00A606A0">
            <w:pPr>
              <w:spacing w:line="240" w:lineRule="auto"/>
              <w:contextualSpacing/>
              <w:jc w:val="center"/>
              <w:rPr>
                <w:rFonts w:ascii="Times New Roman" w:hAnsi="Times New Roman"/>
                <w:b/>
                <w:bCs/>
              </w:rPr>
            </w:pPr>
            <w:r w:rsidRPr="00E062C7">
              <w:rPr>
                <w:rFonts w:ascii="Times New Roman" w:hAnsi="Times New Roman"/>
                <w:b/>
                <w:bCs/>
              </w:rPr>
              <w:t>Оқу курсының мазмұнын іске асыру күнтізбесі (кестесі). Оқыту</w:t>
            </w:r>
            <w:r w:rsidRPr="00E062C7">
              <w:rPr>
                <w:rFonts w:ascii="Times New Roman" w:hAnsi="Times New Roman"/>
                <w:b/>
                <w:bCs/>
                <w:lang w:val="kk-KZ"/>
              </w:rPr>
              <w:t xml:space="preserve">дың </w:t>
            </w:r>
            <w:r w:rsidRPr="00E062C7">
              <w:rPr>
                <w:rFonts w:ascii="Times New Roman" w:hAnsi="Times New Roman"/>
                <w:b/>
                <w:bCs/>
              </w:rPr>
              <w:t>және</w:t>
            </w:r>
            <w:r w:rsidRPr="00E062C7">
              <w:rPr>
                <w:rFonts w:ascii="Times New Roman" w:hAnsi="Times New Roman"/>
                <w:b/>
                <w:bCs/>
                <w:lang w:val="kk-KZ"/>
              </w:rPr>
              <w:t xml:space="preserve"> білім берудің</w:t>
            </w:r>
            <w:r w:rsidRPr="00E062C7">
              <w:rPr>
                <w:rFonts w:ascii="Times New Roman" w:hAnsi="Times New Roman"/>
                <w:b/>
                <w:bCs/>
              </w:rPr>
              <w:t xml:space="preserve"> әдістері</w:t>
            </w:r>
          </w:p>
        </w:tc>
      </w:tr>
    </w:tbl>
    <w:tbl>
      <w:tblPr>
        <w:tblStyle w:val="a4"/>
        <w:tblW w:w="9923" w:type="dxa"/>
        <w:tblInd w:w="-147" w:type="dxa"/>
        <w:tblLook w:val="04A0" w:firstRow="1" w:lastRow="0" w:firstColumn="1" w:lastColumn="0" w:noHBand="0" w:noVBand="1"/>
      </w:tblPr>
      <w:tblGrid>
        <w:gridCol w:w="1074"/>
        <w:gridCol w:w="7151"/>
        <w:gridCol w:w="871"/>
        <w:gridCol w:w="827"/>
      </w:tblGrid>
      <w:tr w:rsidR="0020490C" w:rsidRPr="00E062C7" w14:paraId="6B526748" w14:textId="77777777" w:rsidTr="001A7A55">
        <w:trPr>
          <w:trHeight w:val="470"/>
        </w:trPr>
        <w:tc>
          <w:tcPr>
            <w:tcW w:w="1074" w:type="dxa"/>
            <w:shd w:val="clear" w:color="auto" w:fill="auto"/>
          </w:tcPr>
          <w:p w14:paraId="1B2A5423"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Аптасы</w:t>
            </w:r>
          </w:p>
        </w:tc>
        <w:tc>
          <w:tcPr>
            <w:tcW w:w="7151" w:type="dxa"/>
            <w:shd w:val="clear" w:color="auto" w:fill="auto"/>
          </w:tcPr>
          <w:p w14:paraId="41EA76B7"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Тақырып атауы</w:t>
            </w:r>
          </w:p>
        </w:tc>
        <w:tc>
          <w:tcPr>
            <w:tcW w:w="871" w:type="dxa"/>
            <w:shd w:val="clear" w:color="auto" w:fill="auto"/>
          </w:tcPr>
          <w:p w14:paraId="5AD92691"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Сағат саны</w:t>
            </w:r>
          </w:p>
        </w:tc>
        <w:tc>
          <w:tcPr>
            <w:tcW w:w="827" w:type="dxa"/>
            <w:shd w:val="clear" w:color="auto" w:fill="auto"/>
          </w:tcPr>
          <w:p w14:paraId="57A96B94" w14:textId="77777777" w:rsidR="00B74A97" w:rsidRPr="00E062C7" w:rsidRDefault="00B74A97"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Макс.</w:t>
            </w:r>
          </w:p>
          <w:p w14:paraId="199103FB"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б</w:t>
            </w:r>
            <w:r w:rsidRPr="00E062C7">
              <w:rPr>
                <w:rFonts w:ascii="Times New Roman" w:hAnsi="Times New Roman"/>
                <w:b/>
                <w:sz w:val="22"/>
                <w:szCs w:val="22"/>
              </w:rPr>
              <w:t>алл</w:t>
            </w:r>
          </w:p>
        </w:tc>
      </w:tr>
      <w:tr w:rsidR="0067535F" w:rsidRPr="00E062C7" w14:paraId="168899BC" w14:textId="77777777" w:rsidTr="001A7A55">
        <w:trPr>
          <w:trHeight w:val="230"/>
        </w:trPr>
        <w:tc>
          <w:tcPr>
            <w:tcW w:w="9923" w:type="dxa"/>
            <w:gridSpan w:val="4"/>
            <w:shd w:val="clear" w:color="auto" w:fill="auto"/>
          </w:tcPr>
          <w:p w14:paraId="3DF90D86" w14:textId="532A3DEF" w:rsidR="0067535F" w:rsidRPr="00E062C7" w:rsidRDefault="00FF0C2A"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1</w:t>
            </w:r>
          </w:p>
        </w:tc>
      </w:tr>
      <w:tr w:rsidR="00FF0C2A" w:rsidRPr="00E062C7" w14:paraId="066ED863" w14:textId="77777777" w:rsidTr="009C015C">
        <w:trPr>
          <w:trHeight w:val="235"/>
        </w:trPr>
        <w:tc>
          <w:tcPr>
            <w:tcW w:w="1074" w:type="dxa"/>
            <w:shd w:val="clear" w:color="auto" w:fill="auto"/>
          </w:tcPr>
          <w:p w14:paraId="2CCAA06D" w14:textId="7A8A61DE" w:rsidR="00FF0C2A" w:rsidRPr="00E062C7" w:rsidRDefault="00FF0C2A" w:rsidP="00A606A0">
            <w:pPr>
              <w:tabs>
                <w:tab w:val="left" w:pos="1276"/>
              </w:tabs>
              <w:contextualSpacing/>
              <w:jc w:val="center"/>
              <w:rPr>
                <w:rFonts w:ascii="Times New Roman" w:eastAsiaTheme="minorEastAsia" w:hAnsi="Times New Roman"/>
                <w:b/>
                <w:sz w:val="22"/>
                <w:szCs w:val="22"/>
              </w:rPr>
            </w:pPr>
            <w:r w:rsidRPr="00E062C7">
              <w:rPr>
                <w:rFonts w:ascii="Times New Roman" w:eastAsiaTheme="minorEastAsia" w:hAnsi="Times New Roman"/>
                <w:b/>
                <w:sz w:val="22"/>
                <w:szCs w:val="22"/>
              </w:rPr>
              <w:t>1</w:t>
            </w:r>
          </w:p>
        </w:tc>
        <w:tc>
          <w:tcPr>
            <w:tcW w:w="7151" w:type="dxa"/>
            <w:tcBorders>
              <w:bottom w:val="single" w:sz="4" w:space="0" w:color="auto"/>
            </w:tcBorders>
            <w:shd w:val="clear" w:color="auto" w:fill="auto"/>
          </w:tcPr>
          <w:p w14:paraId="346DE878"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
                <w:sz w:val="22"/>
                <w:szCs w:val="22"/>
                <w:lang w:val="kk-KZ"/>
              </w:rPr>
              <w:t xml:space="preserve">СС 1. </w:t>
            </w:r>
            <w:r w:rsidRPr="00A51E00">
              <w:rPr>
                <w:rFonts w:ascii="Times New Roman" w:hAnsi="Times New Roman" w:hint="eastAsia"/>
                <w:bCs/>
                <w:sz w:val="22"/>
                <w:szCs w:val="22"/>
                <w:lang w:val="kk-KZ"/>
              </w:rPr>
              <w:t>第一课。声母和韵母。</w:t>
            </w:r>
          </w:p>
          <w:p w14:paraId="777C2021"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Cs/>
                <w:sz w:val="22"/>
                <w:szCs w:val="22"/>
                <w:lang w:val="kk-KZ"/>
              </w:rPr>
              <w:t>1．语音练习。</w:t>
            </w:r>
          </w:p>
          <w:p w14:paraId="6FE97856"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Cs/>
                <w:sz w:val="22"/>
                <w:szCs w:val="22"/>
                <w:lang w:val="kk-KZ"/>
              </w:rPr>
              <w:t>2．声母，韵母，拼音。</w:t>
            </w:r>
          </w:p>
          <w:p w14:paraId="6ABA803D"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Cs/>
                <w:sz w:val="22"/>
                <w:szCs w:val="22"/>
                <w:lang w:val="kk-KZ"/>
              </w:rPr>
              <w:t>3</w:t>
            </w:r>
            <w:r w:rsidRPr="00A51E00">
              <w:rPr>
                <w:rFonts w:ascii="SimSun" w:eastAsia="SimSun" w:hAnsi="SimSun" w:cs="SimSun" w:hint="eastAsia"/>
                <w:bCs/>
                <w:sz w:val="22"/>
                <w:szCs w:val="22"/>
                <w:lang w:val="kk-KZ"/>
              </w:rPr>
              <w:t>．声调。</w:t>
            </w:r>
          </w:p>
          <w:p w14:paraId="747937AE" w14:textId="0FD68DE3" w:rsidR="00FF0C2A" w:rsidRPr="001F78FB" w:rsidRDefault="00A51E00" w:rsidP="00A51E00">
            <w:pPr>
              <w:tabs>
                <w:tab w:val="left" w:pos="1276"/>
              </w:tabs>
              <w:contextualSpacing/>
              <w:jc w:val="both"/>
              <w:rPr>
                <w:rFonts w:ascii="Times New Roman" w:hAnsi="Times New Roman"/>
                <w:b/>
                <w:sz w:val="22"/>
                <w:szCs w:val="22"/>
                <w:lang w:val="kk-KZ"/>
              </w:rPr>
            </w:pPr>
            <w:r w:rsidRPr="00A51E00">
              <w:rPr>
                <w:rFonts w:ascii="Times New Roman" w:hAnsi="Times New Roman" w:hint="eastAsia"/>
                <w:bCs/>
                <w:sz w:val="22"/>
                <w:szCs w:val="22"/>
                <w:lang w:val="kk-KZ"/>
              </w:rPr>
              <w:t>4</w:t>
            </w:r>
            <w:r w:rsidRPr="00A51E00">
              <w:rPr>
                <w:rFonts w:ascii="SimSun" w:eastAsia="SimSun" w:hAnsi="SimSun" w:cs="SimSun" w:hint="eastAsia"/>
                <w:bCs/>
                <w:sz w:val="22"/>
                <w:szCs w:val="22"/>
                <w:lang w:val="kk-KZ"/>
              </w:rPr>
              <w:t>．语音</w:t>
            </w:r>
            <w:r w:rsidRPr="00A51E00">
              <w:rPr>
                <w:rFonts w:ascii="Times New Roman" w:hAnsi="Times New Roman" w:hint="eastAsia"/>
                <w:bCs/>
                <w:sz w:val="22"/>
                <w:szCs w:val="22"/>
                <w:lang w:val="kk-KZ"/>
              </w:rPr>
              <w:t>。</w:t>
            </w:r>
          </w:p>
        </w:tc>
        <w:tc>
          <w:tcPr>
            <w:tcW w:w="871" w:type="dxa"/>
            <w:tcBorders>
              <w:bottom w:val="single" w:sz="4" w:space="0" w:color="auto"/>
            </w:tcBorders>
            <w:shd w:val="clear" w:color="auto" w:fill="auto"/>
          </w:tcPr>
          <w:p w14:paraId="695A165A" w14:textId="2CA50D68" w:rsidR="00FF0C2A"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40187C8C" w14:textId="537627A1" w:rsidR="00FF0C2A"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C015C" w:rsidRPr="00E062C7" w14:paraId="7D846E53" w14:textId="77777777" w:rsidTr="009C015C">
        <w:trPr>
          <w:trHeight w:val="534"/>
        </w:trPr>
        <w:tc>
          <w:tcPr>
            <w:tcW w:w="1074" w:type="dxa"/>
            <w:vMerge w:val="restart"/>
            <w:shd w:val="clear" w:color="auto" w:fill="auto"/>
          </w:tcPr>
          <w:p w14:paraId="244FAB4F" w14:textId="19B98628" w:rsidR="009C015C" w:rsidRPr="00E062C7" w:rsidRDefault="009C015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2</w:t>
            </w:r>
          </w:p>
        </w:tc>
        <w:tc>
          <w:tcPr>
            <w:tcW w:w="7151" w:type="dxa"/>
            <w:tcBorders>
              <w:bottom w:val="single" w:sz="4" w:space="0" w:color="auto"/>
            </w:tcBorders>
            <w:shd w:val="clear" w:color="auto" w:fill="auto"/>
          </w:tcPr>
          <w:p w14:paraId="4E96E5B4" w14:textId="77777777" w:rsidR="00AA2319" w:rsidRDefault="00AA2319" w:rsidP="00AA2319">
            <w:pPr>
              <w:tabs>
                <w:tab w:val="left" w:pos="1276"/>
              </w:tabs>
              <w:rPr>
                <w:rFonts w:eastAsiaTheme="minorEastAsia"/>
                <w:b/>
                <w:lang w:val="kk-KZ"/>
              </w:rPr>
            </w:pPr>
            <w:r>
              <w:rPr>
                <w:b/>
              </w:rPr>
              <w:t>С</w:t>
            </w:r>
            <w:r>
              <w:rPr>
                <w:b/>
                <w:lang w:val="en-US"/>
              </w:rPr>
              <w:t>C</w:t>
            </w:r>
            <w:r w:rsidRPr="003E4484">
              <w:rPr>
                <w:b/>
              </w:rPr>
              <w:t>2</w:t>
            </w:r>
            <w:r>
              <w:rPr>
                <w:b/>
              </w:rPr>
              <w:t xml:space="preserve">.  </w:t>
            </w:r>
            <w:r w:rsidRPr="00AA2319">
              <w:rPr>
                <w:rFonts w:eastAsiaTheme="minorEastAsia" w:hint="eastAsia"/>
                <w:bCs/>
                <w:lang w:val="kk-KZ"/>
              </w:rPr>
              <w:t>第二课。声调。</w:t>
            </w:r>
          </w:p>
          <w:p w14:paraId="0DF6F6AC" w14:textId="77777777" w:rsidR="00AA2319" w:rsidRPr="001B7DAA" w:rsidRDefault="00AA2319" w:rsidP="00AA2319">
            <w:pPr>
              <w:tabs>
                <w:tab w:val="left" w:pos="1276"/>
              </w:tabs>
              <w:rPr>
                <w:rFonts w:eastAsiaTheme="minorEastAsia"/>
                <w:lang w:val="kk-KZ"/>
              </w:rPr>
            </w:pPr>
            <w:r w:rsidRPr="001B7DAA">
              <w:rPr>
                <w:rFonts w:eastAsiaTheme="minorEastAsia" w:hint="eastAsia"/>
                <w:lang w:val="kk-KZ"/>
              </w:rPr>
              <w:t>1</w:t>
            </w:r>
            <w:r w:rsidRPr="001B7DAA">
              <w:rPr>
                <w:rFonts w:eastAsiaTheme="minorEastAsia" w:hint="eastAsia"/>
                <w:lang w:val="kk-KZ"/>
              </w:rPr>
              <w:t>。</w:t>
            </w:r>
            <w:r w:rsidRPr="001B7DAA">
              <w:rPr>
                <w:rFonts w:eastAsiaTheme="minorEastAsia" w:hint="eastAsia"/>
              </w:rPr>
              <w:t>语音练习</w:t>
            </w:r>
            <w:r>
              <w:rPr>
                <w:rFonts w:eastAsiaTheme="minorEastAsia" w:hint="eastAsia"/>
                <w:b/>
              </w:rPr>
              <w:t>。</w:t>
            </w:r>
          </w:p>
          <w:p w14:paraId="5661D483" w14:textId="77777777" w:rsidR="00AA2319" w:rsidRPr="008E10CD" w:rsidRDefault="00AA2319" w:rsidP="00AA2319">
            <w:pPr>
              <w:tabs>
                <w:tab w:val="left" w:pos="1276"/>
              </w:tabs>
              <w:rPr>
                <w:rFonts w:eastAsiaTheme="minorEastAsia"/>
                <w:lang w:val="kk-KZ"/>
              </w:rPr>
            </w:pPr>
            <w:r w:rsidRPr="001B7DAA">
              <w:rPr>
                <w:rFonts w:eastAsiaTheme="minorEastAsia" w:hint="eastAsia"/>
                <w:lang w:val="kk-KZ"/>
              </w:rPr>
              <w:t>2</w:t>
            </w:r>
            <w:r>
              <w:rPr>
                <w:rFonts w:eastAsiaTheme="minorEastAsia" w:hint="eastAsia"/>
                <w:b/>
                <w:lang w:val="kk-KZ"/>
              </w:rPr>
              <w:t>．</w:t>
            </w:r>
            <w:r w:rsidRPr="008E10CD">
              <w:rPr>
                <w:rFonts w:eastAsiaTheme="minorEastAsia" w:hint="eastAsia"/>
                <w:lang w:val="kk-KZ"/>
              </w:rPr>
              <w:t>发音要音。</w:t>
            </w:r>
          </w:p>
          <w:p w14:paraId="02228FFE" w14:textId="77777777" w:rsidR="00AA2319" w:rsidRPr="008E10CD" w:rsidRDefault="00AA2319" w:rsidP="00AA2319">
            <w:pPr>
              <w:tabs>
                <w:tab w:val="left" w:pos="1276"/>
              </w:tabs>
              <w:rPr>
                <w:rFonts w:eastAsiaTheme="minorEastAsia"/>
                <w:lang w:val="kk-KZ"/>
              </w:rPr>
            </w:pPr>
            <w:r w:rsidRPr="008E10CD">
              <w:rPr>
                <w:rFonts w:eastAsiaTheme="minorEastAsia" w:hint="eastAsia"/>
                <w:lang w:val="kk-KZ"/>
              </w:rPr>
              <w:t>3</w:t>
            </w:r>
            <w:r w:rsidRPr="008E10CD">
              <w:rPr>
                <w:rFonts w:eastAsiaTheme="minorEastAsia" w:hint="eastAsia"/>
                <w:lang w:val="kk-KZ"/>
              </w:rPr>
              <w:t>．汉语的语序。</w:t>
            </w:r>
          </w:p>
          <w:p w14:paraId="1F6BC593" w14:textId="498670D7" w:rsidR="009C015C" w:rsidRPr="00AA2319" w:rsidRDefault="00AA2319" w:rsidP="00B72F49">
            <w:pPr>
              <w:tabs>
                <w:tab w:val="left" w:pos="1276"/>
              </w:tabs>
              <w:contextualSpacing/>
              <w:jc w:val="both"/>
              <w:rPr>
                <w:rFonts w:ascii="Times New Roman" w:hAnsi="Times New Roman"/>
                <w:sz w:val="22"/>
                <w:szCs w:val="22"/>
                <w:lang w:val="kk-KZ"/>
              </w:rPr>
            </w:pPr>
            <w:r w:rsidRPr="008E10CD">
              <w:rPr>
                <w:rFonts w:eastAsiaTheme="minorEastAsia" w:hint="eastAsia"/>
                <w:lang w:val="kk-KZ"/>
              </w:rPr>
              <w:t>4</w:t>
            </w:r>
            <w:r w:rsidRPr="008E10CD">
              <w:rPr>
                <w:rFonts w:eastAsiaTheme="minorEastAsia" w:hint="eastAsia"/>
                <w:lang w:val="kk-KZ"/>
              </w:rPr>
              <w:t>．拼写规则。</w:t>
            </w:r>
          </w:p>
        </w:tc>
        <w:tc>
          <w:tcPr>
            <w:tcW w:w="871" w:type="dxa"/>
            <w:tcBorders>
              <w:bottom w:val="single" w:sz="4" w:space="0" w:color="auto"/>
            </w:tcBorders>
            <w:shd w:val="clear" w:color="auto" w:fill="auto"/>
          </w:tcPr>
          <w:p w14:paraId="04876402" w14:textId="4377633C" w:rsidR="009C015C"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59145EC4" w14:textId="54166C71" w:rsidR="009C015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C015C" w:rsidRPr="00596313" w14:paraId="39606D17" w14:textId="77777777" w:rsidTr="009C015C">
        <w:trPr>
          <w:trHeight w:val="228"/>
        </w:trPr>
        <w:tc>
          <w:tcPr>
            <w:tcW w:w="1074" w:type="dxa"/>
            <w:vMerge/>
            <w:shd w:val="clear" w:color="auto" w:fill="auto"/>
          </w:tcPr>
          <w:p w14:paraId="617FE477" w14:textId="77777777" w:rsidR="009C015C" w:rsidRPr="00E062C7" w:rsidRDefault="009C015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026C8146" w14:textId="430EBF9E" w:rsidR="009C015C" w:rsidRPr="00E062C7" w:rsidRDefault="009C015C" w:rsidP="00A606A0">
            <w:pPr>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1. БӨЗ </w:t>
            </w:r>
            <w:r w:rsidRPr="00E062C7">
              <w:rPr>
                <w:rFonts w:ascii="Times New Roman" w:hAnsi="Times New Roman"/>
                <w:b/>
                <w:bCs/>
                <w:sz w:val="22"/>
                <w:szCs w:val="22"/>
                <w:lang w:val="kk-KZ"/>
              </w:rPr>
              <w:t xml:space="preserve">1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17A81E51" w14:textId="78741843" w:rsidR="001D2388" w:rsidRPr="00E062C7" w:rsidRDefault="001D2388"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79FD2A3" w14:textId="77777777" w:rsidR="009C015C" w:rsidRPr="00E062C7" w:rsidRDefault="009C015C" w:rsidP="00A606A0">
            <w:pPr>
              <w:tabs>
                <w:tab w:val="left" w:pos="1276"/>
              </w:tabs>
              <w:ind w:left="-68" w:firstLine="26"/>
              <w:contextualSpacing/>
              <w:rPr>
                <w:rFonts w:ascii="Times New Roman" w:hAnsi="Times New Roman"/>
                <w:b/>
                <w:sz w:val="22"/>
                <w:szCs w:val="22"/>
                <w:lang w:val="kk-KZ"/>
              </w:rPr>
            </w:pPr>
          </w:p>
        </w:tc>
      </w:tr>
      <w:tr w:rsidR="00673F8C" w:rsidRPr="00E062C7" w14:paraId="41F31F66" w14:textId="77777777" w:rsidTr="00673F8C">
        <w:trPr>
          <w:trHeight w:val="486"/>
        </w:trPr>
        <w:tc>
          <w:tcPr>
            <w:tcW w:w="1074" w:type="dxa"/>
            <w:vMerge w:val="restart"/>
            <w:shd w:val="clear" w:color="auto" w:fill="auto"/>
          </w:tcPr>
          <w:p w14:paraId="2FA82308" w14:textId="7D5C5B0F" w:rsidR="00673F8C" w:rsidRPr="00E062C7" w:rsidRDefault="00673F8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3</w:t>
            </w:r>
          </w:p>
        </w:tc>
        <w:tc>
          <w:tcPr>
            <w:tcW w:w="7151" w:type="dxa"/>
            <w:tcBorders>
              <w:bottom w:val="single" w:sz="4" w:space="0" w:color="auto"/>
            </w:tcBorders>
            <w:shd w:val="clear" w:color="auto" w:fill="auto"/>
          </w:tcPr>
          <w:p w14:paraId="58A0D253" w14:textId="77777777" w:rsidR="00946ED4" w:rsidRDefault="00946ED4" w:rsidP="00946ED4">
            <w:pPr>
              <w:tabs>
                <w:tab w:val="left" w:pos="1276"/>
              </w:tabs>
              <w:rPr>
                <w:rFonts w:eastAsiaTheme="minorEastAsia"/>
              </w:rPr>
            </w:pPr>
            <w:r w:rsidRPr="008A12AE">
              <w:rPr>
                <w:b/>
              </w:rPr>
              <w:t>С</w:t>
            </w:r>
            <w:r w:rsidRPr="008A12AE">
              <w:rPr>
                <w:b/>
                <w:lang w:val="kk-KZ"/>
              </w:rPr>
              <w:t>С</w:t>
            </w:r>
            <w:r w:rsidRPr="008A12AE">
              <w:rPr>
                <w:b/>
              </w:rPr>
              <w:t xml:space="preserve"> 3.</w:t>
            </w:r>
            <w:r w:rsidRPr="008A12AE">
              <w:t xml:space="preserve"> </w:t>
            </w:r>
            <w:r w:rsidRPr="00770E0B">
              <w:rPr>
                <w:rFonts w:asciiTheme="minorEastAsia" w:eastAsiaTheme="minorEastAsia" w:hint="eastAsia"/>
                <w:b/>
              </w:rPr>
              <w:t>第三课。</w:t>
            </w:r>
            <w:r w:rsidRPr="008A12AE">
              <w:rPr>
                <w:rFonts w:asciiTheme="minorEastAsia" w:eastAsiaTheme="minorEastAsia" w:hint="eastAsia"/>
              </w:rPr>
              <w:t xml:space="preserve"> </w:t>
            </w:r>
            <w:r w:rsidRPr="009E0E93">
              <w:rPr>
                <w:rFonts w:asciiTheme="minorEastAsia" w:eastAsiaTheme="minorEastAsia" w:hint="eastAsia"/>
                <w:b/>
              </w:rPr>
              <w:t>笔画</w:t>
            </w:r>
            <w:r>
              <w:rPr>
                <w:rFonts w:asciiTheme="minorEastAsia" w:eastAsiaTheme="minorEastAsia" w:hint="eastAsia"/>
                <w:b/>
              </w:rPr>
              <w:t>、</w:t>
            </w:r>
            <w:r w:rsidRPr="009E0E93">
              <w:rPr>
                <w:rFonts w:asciiTheme="minorEastAsia" w:eastAsiaTheme="minorEastAsia" w:hint="eastAsia"/>
                <w:b/>
              </w:rPr>
              <w:t>笔讯。</w:t>
            </w:r>
          </w:p>
          <w:p w14:paraId="2CB197D0" w14:textId="77777777" w:rsidR="00946ED4" w:rsidRPr="008A12AE" w:rsidRDefault="00946ED4" w:rsidP="00946ED4">
            <w:pPr>
              <w:pStyle w:val="a8"/>
              <w:numPr>
                <w:ilvl w:val="0"/>
                <w:numId w:val="9"/>
              </w:numPr>
              <w:tabs>
                <w:tab w:val="left" w:pos="1276"/>
              </w:tabs>
              <w:spacing w:after="200"/>
              <w:rPr>
                <w:rFonts w:eastAsiaTheme="minorEastAsia"/>
              </w:rPr>
            </w:pPr>
            <w:r w:rsidRPr="008A12AE">
              <w:rPr>
                <w:rFonts w:eastAsiaTheme="minorEastAsia" w:hint="eastAsia"/>
              </w:rPr>
              <w:t>汉字。</w:t>
            </w:r>
          </w:p>
          <w:p w14:paraId="3419E25A" w14:textId="77777777" w:rsidR="00946ED4" w:rsidRDefault="00946ED4" w:rsidP="00946ED4">
            <w:pPr>
              <w:pStyle w:val="a8"/>
              <w:numPr>
                <w:ilvl w:val="0"/>
                <w:numId w:val="9"/>
              </w:numPr>
              <w:tabs>
                <w:tab w:val="left" w:pos="1276"/>
              </w:tabs>
              <w:spacing w:after="200"/>
              <w:rPr>
                <w:rFonts w:eastAsiaTheme="minorEastAsia"/>
              </w:rPr>
            </w:pPr>
            <w:r>
              <w:rPr>
                <w:rFonts w:eastAsiaTheme="minorEastAsia" w:hint="eastAsia"/>
              </w:rPr>
              <w:t>汉字基本笔</w:t>
            </w:r>
            <w:r>
              <w:rPr>
                <w:rFonts w:eastAsiaTheme="minorEastAsia" w:hint="eastAsia"/>
              </w:rPr>
              <w:t xml:space="preserve"> </w:t>
            </w:r>
            <w:r>
              <w:rPr>
                <w:rFonts w:eastAsiaTheme="minorEastAsia" w:hint="eastAsia"/>
              </w:rPr>
              <w:t>画。</w:t>
            </w:r>
          </w:p>
          <w:p w14:paraId="6054B55B" w14:textId="5933FA0A" w:rsidR="00673F8C" w:rsidRPr="00946ED4" w:rsidRDefault="00946ED4" w:rsidP="00946ED4">
            <w:pPr>
              <w:pStyle w:val="a8"/>
              <w:numPr>
                <w:ilvl w:val="0"/>
                <w:numId w:val="9"/>
              </w:numPr>
              <w:tabs>
                <w:tab w:val="left" w:pos="1276"/>
              </w:tabs>
              <w:spacing w:after="200"/>
              <w:rPr>
                <w:rFonts w:eastAsiaTheme="minorEastAsia"/>
              </w:rPr>
            </w:pPr>
            <w:r>
              <w:rPr>
                <w:rFonts w:eastAsiaTheme="minorEastAsia" w:hint="eastAsia"/>
              </w:rPr>
              <w:t>笔画</w:t>
            </w:r>
            <w:r>
              <w:rPr>
                <w:rFonts w:eastAsiaTheme="minorEastAsia"/>
                <w:lang w:val="kk-KZ"/>
              </w:rPr>
              <w:t xml:space="preserve"> </w:t>
            </w:r>
            <w:r w:rsidRPr="00946ED4">
              <w:rPr>
                <w:rFonts w:eastAsiaTheme="minorEastAsia" w:hint="eastAsia"/>
              </w:rPr>
              <w:t>笔讯规则。</w:t>
            </w:r>
          </w:p>
        </w:tc>
        <w:tc>
          <w:tcPr>
            <w:tcW w:w="871" w:type="dxa"/>
            <w:tcBorders>
              <w:bottom w:val="single" w:sz="4" w:space="0" w:color="auto"/>
            </w:tcBorders>
            <w:shd w:val="clear" w:color="auto" w:fill="auto"/>
          </w:tcPr>
          <w:p w14:paraId="2CBE60E4" w14:textId="27F4EA5B" w:rsidR="00673F8C"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1E97D5D5" w14:textId="06FEFC67" w:rsidR="00673F8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673F8C" w:rsidRPr="00E062C7" w14:paraId="01E29699" w14:textId="77777777" w:rsidTr="00673F8C">
        <w:trPr>
          <w:trHeight w:val="306"/>
        </w:trPr>
        <w:tc>
          <w:tcPr>
            <w:tcW w:w="1074" w:type="dxa"/>
            <w:vMerge/>
            <w:shd w:val="clear" w:color="auto" w:fill="auto"/>
          </w:tcPr>
          <w:p w14:paraId="02898E47" w14:textId="77777777" w:rsidR="00673F8C" w:rsidRPr="00E062C7" w:rsidRDefault="00673F8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178E468B" w14:textId="3B182B77" w:rsidR="00EA1F8C" w:rsidRPr="00EA1F8C" w:rsidRDefault="00673F8C" w:rsidP="00EA1F8C">
            <w:pPr>
              <w:tabs>
                <w:tab w:val="left" w:pos="1276"/>
              </w:tabs>
              <w:contextualSpacing/>
              <w:jc w:val="both"/>
              <w:rPr>
                <w:rFonts w:ascii="Times New Roman" w:hAnsi="Times New Roman"/>
                <w:bCs/>
                <w:sz w:val="22"/>
                <w:szCs w:val="22"/>
                <w:lang w:val="en-US"/>
              </w:rPr>
            </w:pPr>
            <w:r w:rsidRPr="00E062C7">
              <w:rPr>
                <w:rFonts w:ascii="Times New Roman" w:hAnsi="Times New Roman"/>
                <w:b/>
                <w:sz w:val="22"/>
                <w:szCs w:val="22"/>
                <w:lang w:val="kk-KZ"/>
              </w:rPr>
              <w:t>БӨЗ</w:t>
            </w:r>
            <w:r w:rsidRPr="00E062C7">
              <w:rPr>
                <w:rFonts w:ascii="Times New Roman" w:hAnsi="Times New Roman"/>
                <w:b/>
                <w:sz w:val="22"/>
                <w:szCs w:val="22"/>
                <w:lang w:val="en-US"/>
              </w:rPr>
              <w:t xml:space="preserve"> 1. </w:t>
            </w:r>
            <w:r w:rsidR="00EA1F8C" w:rsidRPr="00EA1F8C">
              <w:rPr>
                <w:rFonts w:ascii="Times New Roman" w:hAnsi="Times New Roman"/>
                <w:b/>
                <w:sz w:val="22"/>
                <w:szCs w:val="22"/>
                <w:lang w:val="en-US"/>
              </w:rPr>
              <w:t xml:space="preserve">  </w:t>
            </w:r>
            <w:r w:rsidR="00EA1F8C" w:rsidRPr="00EA1F8C">
              <w:rPr>
                <w:rFonts w:ascii="Times New Roman" w:hAnsi="Times New Roman"/>
                <w:bCs/>
                <w:sz w:val="22"/>
                <w:szCs w:val="22"/>
                <w:lang w:val="en-US"/>
              </w:rPr>
              <w:t>Ауызша.</w:t>
            </w:r>
          </w:p>
          <w:p w14:paraId="4834FF91" w14:textId="77777777" w:rsidR="00EA1F8C" w:rsidRPr="00EA1F8C" w:rsidRDefault="00EA1F8C" w:rsidP="00EA1F8C">
            <w:pPr>
              <w:tabs>
                <w:tab w:val="left" w:pos="1276"/>
              </w:tabs>
              <w:contextualSpacing/>
              <w:jc w:val="both"/>
              <w:rPr>
                <w:rFonts w:ascii="Times New Roman" w:hAnsi="Times New Roman"/>
                <w:bCs/>
                <w:sz w:val="22"/>
                <w:szCs w:val="22"/>
                <w:lang w:val="en-US"/>
              </w:rPr>
            </w:pPr>
            <w:r w:rsidRPr="00EA1F8C">
              <w:rPr>
                <w:rFonts w:ascii="Times New Roman" w:hAnsi="Times New Roman"/>
                <w:bCs/>
                <w:sz w:val="22"/>
                <w:szCs w:val="22"/>
                <w:lang w:val="en-US"/>
              </w:rPr>
              <w:t>Төмендегі тақырыптар бойынша баяндамалар жасау.</w:t>
            </w:r>
          </w:p>
          <w:p w14:paraId="343D2994" w14:textId="77777777" w:rsidR="00EA1F8C" w:rsidRPr="00EA1F8C" w:rsidRDefault="00EA1F8C" w:rsidP="00EA1F8C">
            <w:pPr>
              <w:tabs>
                <w:tab w:val="left" w:pos="1276"/>
              </w:tabs>
              <w:contextualSpacing/>
              <w:jc w:val="both"/>
              <w:rPr>
                <w:rFonts w:ascii="Times New Roman" w:hAnsi="Times New Roman"/>
                <w:bCs/>
                <w:sz w:val="22"/>
                <w:szCs w:val="22"/>
                <w:lang w:val="en-US"/>
              </w:rPr>
            </w:pPr>
            <w:r w:rsidRPr="00EA1F8C">
              <w:rPr>
                <w:rFonts w:ascii="Times New Roman" w:hAnsi="Times New Roman"/>
                <w:bCs/>
                <w:sz w:val="22"/>
                <w:szCs w:val="22"/>
                <w:lang w:val="en-US"/>
              </w:rPr>
              <w:t>1. Иероглифтардың ерекшелігі.</w:t>
            </w:r>
          </w:p>
          <w:p w14:paraId="7223FC2D" w14:textId="2970ECAE" w:rsidR="00673F8C" w:rsidRPr="00912865" w:rsidRDefault="00EA1F8C" w:rsidP="00EA1F8C">
            <w:pPr>
              <w:tabs>
                <w:tab w:val="left" w:pos="1276"/>
              </w:tabs>
              <w:contextualSpacing/>
              <w:jc w:val="both"/>
              <w:rPr>
                <w:rFonts w:ascii="Times New Roman" w:hAnsi="Times New Roman"/>
                <w:b/>
                <w:bCs/>
                <w:sz w:val="22"/>
                <w:szCs w:val="22"/>
                <w:lang w:val="en-US"/>
              </w:rPr>
            </w:pPr>
            <w:r w:rsidRPr="00912865">
              <w:rPr>
                <w:rFonts w:ascii="Times New Roman" w:hAnsi="Times New Roman"/>
                <w:bCs/>
                <w:sz w:val="22"/>
                <w:szCs w:val="22"/>
                <w:lang w:val="en-US"/>
              </w:rPr>
              <w:t xml:space="preserve">2. </w:t>
            </w:r>
            <w:r w:rsidRPr="00EA1F8C">
              <w:rPr>
                <w:rFonts w:ascii="Times New Roman" w:hAnsi="Times New Roman"/>
                <w:bCs/>
                <w:sz w:val="22"/>
                <w:szCs w:val="22"/>
              </w:rPr>
              <w:t>Каллиграфияның</w:t>
            </w:r>
            <w:r w:rsidRPr="00912865">
              <w:rPr>
                <w:rFonts w:ascii="Times New Roman" w:hAnsi="Times New Roman"/>
                <w:bCs/>
                <w:sz w:val="22"/>
                <w:szCs w:val="22"/>
                <w:lang w:val="en-US"/>
              </w:rPr>
              <w:t xml:space="preserve"> </w:t>
            </w:r>
            <w:r w:rsidRPr="00EA1F8C">
              <w:rPr>
                <w:rFonts w:ascii="Times New Roman" w:hAnsi="Times New Roman"/>
                <w:bCs/>
                <w:sz w:val="22"/>
                <w:szCs w:val="22"/>
              </w:rPr>
              <w:t>қытай</w:t>
            </w:r>
            <w:r w:rsidRPr="00912865">
              <w:rPr>
                <w:rFonts w:ascii="Times New Roman" w:hAnsi="Times New Roman"/>
                <w:bCs/>
                <w:sz w:val="22"/>
                <w:szCs w:val="22"/>
                <w:lang w:val="en-US"/>
              </w:rPr>
              <w:t xml:space="preserve"> </w:t>
            </w:r>
            <w:r w:rsidRPr="00EA1F8C">
              <w:rPr>
                <w:rFonts w:ascii="Times New Roman" w:hAnsi="Times New Roman"/>
                <w:bCs/>
                <w:sz w:val="22"/>
                <w:szCs w:val="22"/>
              </w:rPr>
              <w:t>м</w:t>
            </w:r>
            <w:r w:rsidRPr="00912865">
              <w:rPr>
                <w:rFonts w:ascii="Times New Roman" w:hAnsi="Times New Roman"/>
                <w:bCs/>
                <w:sz w:val="22"/>
                <w:szCs w:val="22"/>
                <w:lang w:val="en-US"/>
              </w:rPr>
              <w:t>ə</w:t>
            </w:r>
            <w:r w:rsidRPr="00EA1F8C">
              <w:rPr>
                <w:rFonts w:ascii="Times New Roman" w:hAnsi="Times New Roman"/>
                <w:bCs/>
                <w:sz w:val="22"/>
                <w:szCs w:val="22"/>
              </w:rPr>
              <w:t>дениетінде</w:t>
            </w:r>
            <w:r w:rsidRPr="00912865">
              <w:rPr>
                <w:rFonts w:ascii="Times New Roman" w:hAnsi="Times New Roman"/>
                <w:bCs/>
                <w:sz w:val="22"/>
                <w:szCs w:val="22"/>
                <w:lang w:val="en-US"/>
              </w:rPr>
              <w:t xml:space="preserve"> </w:t>
            </w:r>
            <w:r w:rsidRPr="00EA1F8C">
              <w:rPr>
                <w:rFonts w:ascii="Times New Roman" w:hAnsi="Times New Roman"/>
                <w:bCs/>
                <w:sz w:val="22"/>
                <w:szCs w:val="22"/>
              </w:rPr>
              <w:t>алатын</w:t>
            </w:r>
            <w:r w:rsidRPr="00912865">
              <w:rPr>
                <w:rFonts w:ascii="Times New Roman" w:hAnsi="Times New Roman"/>
                <w:bCs/>
                <w:sz w:val="22"/>
                <w:szCs w:val="22"/>
                <w:lang w:val="en-US"/>
              </w:rPr>
              <w:t xml:space="preserve"> </w:t>
            </w:r>
            <w:r w:rsidRPr="00EA1F8C">
              <w:rPr>
                <w:rFonts w:ascii="Times New Roman" w:hAnsi="Times New Roman"/>
                <w:bCs/>
                <w:sz w:val="22"/>
                <w:szCs w:val="22"/>
              </w:rPr>
              <w:t>орны</w:t>
            </w:r>
            <w:r w:rsidRPr="00912865">
              <w:rPr>
                <w:rFonts w:ascii="Times New Roman" w:hAnsi="Times New Roman"/>
                <w:bCs/>
                <w:sz w:val="22"/>
                <w:szCs w:val="22"/>
                <w:lang w:val="en-US"/>
              </w:rPr>
              <w:t>.</w:t>
            </w:r>
          </w:p>
        </w:tc>
        <w:tc>
          <w:tcPr>
            <w:tcW w:w="871" w:type="dxa"/>
            <w:tcBorders>
              <w:top w:val="single" w:sz="4" w:space="0" w:color="auto"/>
            </w:tcBorders>
            <w:shd w:val="clear" w:color="auto" w:fill="auto"/>
          </w:tcPr>
          <w:p w14:paraId="698E4801" w14:textId="77777777" w:rsidR="00673F8C" w:rsidRPr="00E062C7" w:rsidRDefault="00673F8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26D304C" w14:textId="55A5D176" w:rsidR="00673F8C"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20490C" w:rsidRPr="00E062C7" w14:paraId="0A2E8FE1" w14:textId="77777777" w:rsidTr="0020490C">
        <w:trPr>
          <w:trHeight w:val="288"/>
        </w:trPr>
        <w:tc>
          <w:tcPr>
            <w:tcW w:w="1074" w:type="dxa"/>
            <w:vMerge w:val="restart"/>
            <w:shd w:val="clear" w:color="auto" w:fill="auto"/>
          </w:tcPr>
          <w:p w14:paraId="6343F781" w14:textId="5B1E46EF"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4</w:t>
            </w:r>
          </w:p>
        </w:tc>
        <w:tc>
          <w:tcPr>
            <w:tcW w:w="7151" w:type="dxa"/>
            <w:tcBorders>
              <w:bottom w:val="single" w:sz="4" w:space="0" w:color="auto"/>
            </w:tcBorders>
            <w:shd w:val="clear" w:color="auto" w:fill="auto"/>
          </w:tcPr>
          <w:p w14:paraId="12E62A57" w14:textId="77777777" w:rsidR="00EA1F8C" w:rsidRDefault="00EA1F8C" w:rsidP="00EA1F8C">
            <w:pPr>
              <w:tabs>
                <w:tab w:val="left" w:pos="1276"/>
              </w:tabs>
              <w:rPr>
                <w:rFonts w:eastAsiaTheme="minorEastAsia"/>
                <w:b/>
                <w:lang w:val="kk-KZ"/>
              </w:rPr>
            </w:pPr>
            <w:r>
              <w:rPr>
                <w:b/>
              </w:rPr>
              <w:t>С</w:t>
            </w:r>
            <w:r>
              <w:rPr>
                <w:b/>
                <w:lang w:val="kk-KZ"/>
              </w:rPr>
              <w:t>С</w:t>
            </w:r>
            <w:r>
              <w:rPr>
                <w:b/>
              </w:rPr>
              <w:t xml:space="preserve"> 4.</w:t>
            </w:r>
            <w:r>
              <w:rPr>
                <w:color w:val="FF0000"/>
              </w:rPr>
              <w:t xml:space="preserve"> </w:t>
            </w:r>
            <w:r w:rsidRPr="00463B1F">
              <w:rPr>
                <w:rFonts w:eastAsiaTheme="minorEastAsia" w:hint="eastAsia"/>
                <w:b/>
                <w:lang w:val="kk-KZ"/>
              </w:rPr>
              <w:t>第四课。</w:t>
            </w:r>
            <w:r>
              <w:rPr>
                <w:rFonts w:eastAsiaTheme="minorEastAsia" w:hint="eastAsia"/>
                <w:b/>
                <w:lang w:val="kk-KZ"/>
              </w:rPr>
              <w:t>你好。</w:t>
            </w:r>
          </w:p>
          <w:p w14:paraId="22F3138A" w14:textId="77777777" w:rsidR="00EA1F8C" w:rsidRPr="00770E0B" w:rsidRDefault="00EA1F8C" w:rsidP="00EA1F8C">
            <w:pPr>
              <w:pStyle w:val="a8"/>
              <w:numPr>
                <w:ilvl w:val="0"/>
                <w:numId w:val="10"/>
              </w:numPr>
              <w:tabs>
                <w:tab w:val="left" w:pos="1276"/>
              </w:tabs>
              <w:spacing w:after="200"/>
              <w:rPr>
                <w:rFonts w:eastAsiaTheme="minorEastAsia"/>
                <w:lang w:val="kk-KZ"/>
              </w:rPr>
            </w:pPr>
            <w:r w:rsidRPr="00770E0B">
              <w:rPr>
                <w:rFonts w:eastAsiaTheme="minorEastAsia" w:hint="eastAsia"/>
                <w:lang w:val="kk-KZ"/>
              </w:rPr>
              <w:t>打招呼。</w:t>
            </w:r>
          </w:p>
          <w:p w14:paraId="624156FE" w14:textId="77777777" w:rsidR="00EA1F8C" w:rsidRPr="00770E0B" w:rsidRDefault="00EA1F8C" w:rsidP="00EA1F8C">
            <w:pPr>
              <w:pStyle w:val="a8"/>
              <w:numPr>
                <w:ilvl w:val="0"/>
                <w:numId w:val="10"/>
              </w:numPr>
              <w:tabs>
                <w:tab w:val="left" w:pos="1276"/>
              </w:tabs>
              <w:spacing w:after="200"/>
              <w:rPr>
                <w:rFonts w:eastAsiaTheme="minorEastAsia"/>
              </w:rPr>
            </w:pPr>
            <w:r w:rsidRPr="00770E0B">
              <w:rPr>
                <w:rFonts w:eastAsiaTheme="minorEastAsia" w:hint="eastAsia"/>
              </w:rPr>
              <w:t>生词</w:t>
            </w:r>
          </w:p>
          <w:p w14:paraId="417B0E91" w14:textId="676E09AD" w:rsidR="0020490C" w:rsidRPr="00EA1F8C" w:rsidRDefault="00EA1F8C" w:rsidP="00EA1F8C">
            <w:pPr>
              <w:pStyle w:val="a8"/>
              <w:numPr>
                <w:ilvl w:val="0"/>
                <w:numId w:val="10"/>
              </w:numPr>
              <w:tabs>
                <w:tab w:val="left" w:pos="1276"/>
              </w:tabs>
              <w:spacing w:after="200"/>
              <w:rPr>
                <w:rFonts w:eastAsiaTheme="minorEastAsia"/>
              </w:rPr>
            </w:pPr>
            <w:r w:rsidRPr="00770E0B">
              <w:rPr>
                <w:rFonts w:eastAsiaTheme="minorEastAsia" w:hint="eastAsia"/>
              </w:rPr>
              <w:lastRenderedPageBreak/>
              <w:t>三声变调。</w:t>
            </w:r>
            <w:r w:rsidRPr="00EA1F8C">
              <w:rPr>
                <w:rFonts w:eastAsiaTheme="minorEastAsia"/>
                <w:lang w:val="kk-KZ"/>
              </w:rPr>
              <w:t xml:space="preserve">     4. </w:t>
            </w:r>
            <w:r w:rsidRPr="00EA1F8C">
              <w:rPr>
                <w:rFonts w:eastAsiaTheme="minorEastAsia" w:hint="eastAsia"/>
              </w:rPr>
              <w:t>语法。</w:t>
            </w:r>
          </w:p>
        </w:tc>
        <w:tc>
          <w:tcPr>
            <w:tcW w:w="871" w:type="dxa"/>
            <w:tcBorders>
              <w:bottom w:val="single" w:sz="4" w:space="0" w:color="auto"/>
            </w:tcBorders>
            <w:shd w:val="clear" w:color="auto" w:fill="auto"/>
          </w:tcPr>
          <w:p w14:paraId="28EAB070" w14:textId="273B9B20" w:rsidR="0020490C"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lastRenderedPageBreak/>
              <w:t>6</w:t>
            </w:r>
          </w:p>
        </w:tc>
        <w:tc>
          <w:tcPr>
            <w:tcW w:w="827" w:type="dxa"/>
            <w:tcBorders>
              <w:bottom w:val="single" w:sz="4" w:space="0" w:color="auto"/>
            </w:tcBorders>
            <w:shd w:val="clear" w:color="auto" w:fill="auto"/>
          </w:tcPr>
          <w:p w14:paraId="4E7F7168" w14:textId="17DC07B2" w:rsidR="0020490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20490C" w:rsidRPr="00596313" w14:paraId="4D4E5392" w14:textId="77777777" w:rsidTr="0020490C">
        <w:trPr>
          <w:trHeight w:val="246"/>
        </w:trPr>
        <w:tc>
          <w:tcPr>
            <w:tcW w:w="1074" w:type="dxa"/>
            <w:vMerge/>
            <w:shd w:val="clear" w:color="auto" w:fill="auto"/>
          </w:tcPr>
          <w:p w14:paraId="4351806C" w14:textId="77777777" w:rsidR="0020490C" w:rsidRPr="00E062C7" w:rsidRDefault="0020490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28B87E36" w14:textId="0C9DD7D6" w:rsidR="0020490C" w:rsidRPr="00E062C7" w:rsidRDefault="0020490C"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2. БӨЗ 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48CEA254" w14:textId="77777777" w:rsidR="0020490C" w:rsidRPr="00E062C7" w:rsidRDefault="0020490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3A3639A5" w14:textId="77777777" w:rsidR="0020490C" w:rsidRPr="00E062C7" w:rsidRDefault="0020490C" w:rsidP="00A606A0">
            <w:pPr>
              <w:tabs>
                <w:tab w:val="left" w:pos="1276"/>
              </w:tabs>
              <w:ind w:left="-68" w:firstLine="26"/>
              <w:contextualSpacing/>
              <w:rPr>
                <w:rFonts w:ascii="Times New Roman" w:hAnsi="Times New Roman"/>
                <w:b/>
                <w:sz w:val="22"/>
                <w:szCs w:val="22"/>
                <w:lang w:val="kk-KZ"/>
              </w:rPr>
            </w:pPr>
          </w:p>
        </w:tc>
      </w:tr>
      <w:tr w:rsidR="0020490C" w:rsidRPr="00E062C7" w14:paraId="02467F46" w14:textId="77777777" w:rsidTr="002D5D44">
        <w:trPr>
          <w:trHeight w:val="352"/>
        </w:trPr>
        <w:tc>
          <w:tcPr>
            <w:tcW w:w="1074" w:type="dxa"/>
            <w:shd w:val="clear" w:color="auto" w:fill="auto"/>
          </w:tcPr>
          <w:p w14:paraId="245C628A" w14:textId="33941BA9"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5</w:t>
            </w:r>
          </w:p>
        </w:tc>
        <w:tc>
          <w:tcPr>
            <w:tcW w:w="7151" w:type="dxa"/>
            <w:tcBorders>
              <w:bottom w:val="single" w:sz="4" w:space="0" w:color="auto"/>
            </w:tcBorders>
            <w:shd w:val="clear" w:color="auto" w:fill="auto"/>
          </w:tcPr>
          <w:p w14:paraId="166707F1" w14:textId="77777777" w:rsidR="005F0DB4" w:rsidRPr="00AA24CA" w:rsidRDefault="005F0DB4" w:rsidP="005F0DB4">
            <w:pPr>
              <w:tabs>
                <w:tab w:val="left" w:pos="1276"/>
              </w:tabs>
              <w:rPr>
                <w:rFonts w:eastAsiaTheme="minorEastAsia"/>
                <w:b/>
              </w:rPr>
            </w:pPr>
            <w:r w:rsidRPr="00AA24CA">
              <w:rPr>
                <w:b/>
              </w:rPr>
              <w:t>С</w:t>
            </w:r>
            <w:r w:rsidRPr="00AA24CA">
              <w:rPr>
                <w:b/>
                <w:lang w:val="kk-KZ"/>
              </w:rPr>
              <w:t>С</w:t>
            </w:r>
            <w:r w:rsidRPr="00AA24CA">
              <w:rPr>
                <w:b/>
              </w:rPr>
              <w:t xml:space="preserve"> 5.</w:t>
            </w:r>
            <w:r w:rsidRPr="00AA24CA">
              <w:rPr>
                <w:color w:val="FF0000"/>
              </w:rPr>
              <w:t xml:space="preserve"> </w:t>
            </w:r>
            <w:r w:rsidRPr="00AA24CA">
              <w:rPr>
                <w:rFonts w:asciiTheme="minorEastAsia" w:eastAsiaTheme="minorEastAsia" w:hint="eastAsia"/>
                <w:b/>
              </w:rPr>
              <w:t>第五课。你忙吗？</w:t>
            </w:r>
          </w:p>
          <w:p w14:paraId="09A85CB4" w14:textId="77777777" w:rsidR="005F0DB4" w:rsidRPr="00905E2E" w:rsidRDefault="005F0DB4" w:rsidP="005F0DB4">
            <w:pPr>
              <w:pStyle w:val="a8"/>
              <w:numPr>
                <w:ilvl w:val="0"/>
                <w:numId w:val="11"/>
              </w:numPr>
              <w:tabs>
                <w:tab w:val="left" w:pos="1276"/>
              </w:tabs>
              <w:spacing w:after="200" w:line="276" w:lineRule="auto"/>
            </w:pPr>
            <w:r w:rsidRPr="00905E2E">
              <w:rPr>
                <w:rFonts w:asciiTheme="minorEastAsia" w:eastAsiaTheme="minorEastAsia" w:hint="eastAsia"/>
              </w:rPr>
              <w:t>生词。</w:t>
            </w:r>
          </w:p>
          <w:p w14:paraId="1AF9290E" w14:textId="77777777" w:rsidR="005F0DB4" w:rsidRPr="00905E2E" w:rsidRDefault="005F0DB4" w:rsidP="005F0DB4">
            <w:pPr>
              <w:pStyle w:val="a8"/>
              <w:numPr>
                <w:ilvl w:val="0"/>
                <w:numId w:val="11"/>
              </w:numPr>
              <w:tabs>
                <w:tab w:val="left" w:pos="1276"/>
              </w:tabs>
              <w:spacing w:after="200" w:line="276" w:lineRule="auto"/>
            </w:pPr>
            <w:r w:rsidRPr="00905E2E">
              <w:rPr>
                <w:rFonts w:asciiTheme="minorEastAsia" w:eastAsiaTheme="minorEastAsia" w:hint="eastAsia"/>
              </w:rPr>
              <w:t>语法。</w:t>
            </w:r>
          </w:p>
          <w:p w14:paraId="073D1CBB" w14:textId="7968C7DE" w:rsidR="00DF0564" w:rsidRPr="00864AB6" w:rsidRDefault="005F0DB4" w:rsidP="00864AB6">
            <w:pPr>
              <w:pStyle w:val="a8"/>
              <w:numPr>
                <w:ilvl w:val="0"/>
                <w:numId w:val="11"/>
              </w:numPr>
              <w:tabs>
                <w:tab w:val="left" w:pos="1276"/>
              </w:tabs>
              <w:spacing w:after="200" w:line="276" w:lineRule="auto"/>
              <w:rPr>
                <w:b/>
              </w:rPr>
            </w:pPr>
            <w:r>
              <w:rPr>
                <w:rFonts w:eastAsiaTheme="minorEastAsia" w:hint="eastAsia"/>
              </w:rPr>
              <w:t>声母和韵母。</w:t>
            </w:r>
            <w:r w:rsidRPr="00864AB6">
              <w:rPr>
                <w:rFonts w:eastAsiaTheme="minorEastAsia" w:hint="eastAsia"/>
              </w:rPr>
              <w:t>练习。</w:t>
            </w:r>
          </w:p>
        </w:tc>
        <w:tc>
          <w:tcPr>
            <w:tcW w:w="871" w:type="dxa"/>
            <w:tcBorders>
              <w:bottom w:val="single" w:sz="4" w:space="0" w:color="auto"/>
            </w:tcBorders>
            <w:shd w:val="clear" w:color="auto" w:fill="auto"/>
          </w:tcPr>
          <w:p w14:paraId="4E83E82E" w14:textId="0289532F" w:rsidR="0020490C"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356F1A08" w14:textId="36F6F0F7" w:rsidR="0020490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67535F" w:rsidRPr="00E062C7" w14:paraId="5A9303DD" w14:textId="77777777" w:rsidTr="001A7A55">
        <w:trPr>
          <w:trHeight w:val="235"/>
        </w:trPr>
        <w:tc>
          <w:tcPr>
            <w:tcW w:w="9923" w:type="dxa"/>
            <w:gridSpan w:val="4"/>
            <w:shd w:val="clear" w:color="auto" w:fill="auto"/>
          </w:tcPr>
          <w:p w14:paraId="1673265A" w14:textId="4581E2E3" w:rsidR="0067535F" w:rsidRPr="00E062C7" w:rsidRDefault="00440A51"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2</w:t>
            </w:r>
            <w:r w:rsidR="001B51AE" w:rsidRPr="00E062C7">
              <w:rPr>
                <w:rFonts w:ascii="Times New Roman" w:hAnsi="Times New Roman"/>
                <w:b/>
                <w:sz w:val="22"/>
                <w:szCs w:val="22"/>
              </w:rPr>
              <w:t xml:space="preserve"> </w:t>
            </w:r>
            <w:r w:rsidR="003F1025">
              <w:rPr>
                <w:rFonts w:ascii="Times New Roman" w:eastAsiaTheme="minorEastAsia" w:hAnsi="Times New Roman" w:hint="eastAsia"/>
                <w:b/>
                <w:sz w:val="22"/>
                <w:szCs w:val="22"/>
              </w:rPr>
              <w:t>写作</w:t>
            </w:r>
            <w:r w:rsidR="001B51AE" w:rsidRPr="00E062C7">
              <w:rPr>
                <w:rFonts w:ascii="Times New Roman" w:eastAsia="SimSun" w:hAnsi="Times New Roman"/>
                <w:b/>
                <w:sz w:val="22"/>
                <w:szCs w:val="22"/>
                <w:lang w:val="kk-KZ"/>
              </w:rPr>
              <w:t>，练习</w:t>
            </w:r>
          </w:p>
        </w:tc>
      </w:tr>
      <w:tr w:rsidR="000B2B26" w:rsidRPr="00E062C7" w14:paraId="4F3942B3" w14:textId="77777777" w:rsidTr="000B2B26">
        <w:trPr>
          <w:trHeight w:val="336"/>
        </w:trPr>
        <w:tc>
          <w:tcPr>
            <w:tcW w:w="1074" w:type="dxa"/>
            <w:vMerge w:val="restart"/>
            <w:shd w:val="clear" w:color="auto" w:fill="auto"/>
          </w:tcPr>
          <w:p w14:paraId="1D1A16A6" w14:textId="6250498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6</w:t>
            </w:r>
          </w:p>
        </w:tc>
        <w:tc>
          <w:tcPr>
            <w:tcW w:w="7151" w:type="dxa"/>
            <w:tcBorders>
              <w:bottom w:val="single" w:sz="4" w:space="0" w:color="auto"/>
            </w:tcBorders>
            <w:shd w:val="clear" w:color="auto" w:fill="auto"/>
          </w:tcPr>
          <w:p w14:paraId="7B717AF3" w14:textId="77777777" w:rsidR="00F5622F" w:rsidRDefault="00F5622F" w:rsidP="00F5622F">
            <w:pPr>
              <w:tabs>
                <w:tab w:val="left" w:pos="1276"/>
              </w:tabs>
              <w:rPr>
                <w:rFonts w:eastAsiaTheme="minorEastAsia"/>
                <w:b/>
                <w:lang w:val="kk-KZ"/>
              </w:rPr>
            </w:pPr>
            <w:r>
              <w:rPr>
                <w:b/>
              </w:rPr>
              <w:t>С</w:t>
            </w:r>
            <w:r>
              <w:rPr>
                <w:b/>
                <w:lang w:val="kk-KZ"/>
              </w:rPr>
              <w:t>С</w:t>
            </w:r>
            <w:r>
              <w:rPr>
                <w:b/>
              </w:rPr>
              <w:t xml:space="preserve"> 6.</w:t>
            </w:r>
            <w:r>
              <w:rPr>
                <w:b/>
                <w:lang w:val="kk-KZ"/>
              </w:rPr>
              <w:t xml:space="preserve"> </w:t>
            </w:r>
            <w:r w:rsidRPr="00B254B9">
              <w:rPr>
                <w:rFonts w:eastAsiaTheme="minorEastAsia"/>
                <w:b/>
                <w:lang w:val="kk-KZ"/>
              </w:rPr>
              <w:t>第六课。</w:t>
            </w:r>
            <w:r>
              <w:rPr>
                <w:rFonts w:asciiTheme="minorEastAsia" w:eastAsiaTheme="minorEastAsia" w:hint="eastAsia"/>
                <w:b/>
                <w:lang w:val="kk-KZ"/>
              </w:rPr>
              <w:t>他是哪国人？</w:t>
            </w:r>
          </w:p>
          <w:p w14:paraId="4B86C3AC" w14:textId="77777777" w:rsidR="00F5622F" w:rsidRPr="00905E2E" w:rsidRDefault="00F5622F" w:rsidP="00F5622F">
            <w:pPr>
              <w:pStyle w:val="a8"/>
              <w:numPr>
                <w:ilvl w:val="0"/>
                <w:numId w:val="12"/>
              </w:numPr>
              <w:tabs>
                <w:tab w:val="left" w:pos="1276"/>
              </w:tabs>
              <w:spacing w:after="200" w:line="276" w:lineRule="auto"/>
            </w:pPr>
            <w:r w:rsidRPr="00905E2E">
              <w:rPr>
                <w:rFonts w:asciiTheme="minorEastAsia" w:eastAsiaTheme="minorEastAsia" w:hint="eastAsia"/>
              </w:rPr>
              <w:t>生词。</w:t>
            </w:r>
          </w:p>
          <w:p w14:paraId="0C0D8005" w14:textId="77777777" w:rsidR="00F5622F" w:rsidRPr="00827E71" w:rsidRDefault="00F5622F" w:rsidP="00F5622F">
            <w:pPr>
              <w:pStyle w:val="a8"/>
              <w:numPr>
                <w:ilvl w:val="0"/>
                <w:numId w:val="12"/>
              </w:numPr>
              <w:tabs>
                <w:tab w:val="left" w:pos="1276"/>
              </w:tabs>
              <w:spacing w:after="200" w:line="276" w:lineRule="auto"/>
              <w:rPr>
                <w:b/>
              </w:rPr>
            </w:pPr>
            <w:r w:rsidRPr="00827E71">
              <w:rPr>
                <w:rFonts w:asciiTheme="minorEastAsia" w:eastAsiaTheme="minorEastAsia" w:hint="eastAsia"/>
              </w:rPr>
              <w:t>语法。形容词谓语句。用</w:t>
            </w:r>
            <w:r>
              <w:rPr>
                <w:rFonts w:asciiTheme="minorEastAsia" w:eastAsiaTheme="minorEastAsia" w:hint="eastAsia"/>
              </w:rPr>
              <w:t>“吗”的是非问句。</w:t>
            </w:r>
          </w:p>
          <w:p w14:paraId="0CE39707" w14:textId="4D0BA40D" w:rsidR="000B2B26" w:rsidRPr="00864AB6" w:rsidRDefault="00F5622F" w:rsidP="00864AB6">
            <w:pPr>
              <w:pStyle w:val="a8"/>
              <w:numPr>
                <w:ilvl w:val="0"/>
                <w:numId w:val="12"/>
              </w:numPr>
              <w:tabs>
                <w:tab w:val="left" w:pos="1276"/>
              </w:tabs>
              <w:spacing w:after="200" w:line="276" w:lineRule="auto"/>
              <w:rPr>
                <w:b/>
              </w:rPr>
            </w:pPr>
            <w:r>
              <w:rPr>
                <w:rFonts w:eastAsiaTheme="minorEastAsia" w:hint="eastAsia"/>
              </w:rPr>
              <w:t>轻声。</w:t>
            </w:r>
            <w:r w:rsidRPr="00864AB6">
              <w:rPr>
                <w:rFonts w:eastAsiaTheme="minorEastAsia" w:hint="eastAsia"/>
              </w:rPr>
              <w:t>练习。</w:t>
            </w:r>
          </w:p>
        </w:tc>
        <w:tc>
          <w:tcPr>
            <w:tcW w:w="871" w:type="dxa"/>
            <w:tcBorders>
              <w:bottom w:val="single" w:sz="4" w:space="0" w:color="auto"/>
            </w:tcBorders>
            <w:shd w:val="clear" w:color="auto" w:fill="auto"/>
          </w:tcPr>
          <w:p w14:paraId="1225AE47" w14:textId="2BD1ECF4" w:rsidR="000B2B26"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4A9B9F40" w14:textId="6A376AAD" w:rsidR="000B2B26"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0B2B26" w:rsidRPr="00596313" w14:paraId="77DA2EF0" w14:textId="77777777" w:rsidTr="000B2B26">
        <w:trPr>
          <w:trHeight w:val="198"/>
        </w:trPr>
        <w:tc>
          <w:tcPr>
            <w:tcW w:w="1074" w:type="dxa"/>
            <w:vMerge/>
            <w:shd w:val="clear" w:color="auto" w:fill="auto"/>
          </w:tcPr>
          <w:p w14:paraId="1DC1040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10C424F6" w14:textId="34FF1A6D" w:rsidR="000B2B26" w:rsidRPr="00E062C7" w:rsidRDefault="000B2B26"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3. БӨЗ </w:t>
            </w:r>
            <w:r w:rsidR="00DE6456" w:rsidRPr="00E062C7">
              <w:rPr>
                <w:rFonts w:ascii="Times New Roman" w:hAnsi="Times New Roman"/>
                <w:b/>
                <w:sz w:val="22"/>
                <w:szCs w:val="22"/>
                <w:lang w:val="kk-KZ"/>
              </w:rPr>
              <w:t>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4FCAAF7B"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DBAF1C7" w14:textId="77777777" w:rsidR="000B2B26" w:rsidRPr="00E062C7" w:rsidRDefault="000B2B26" w:rsidP="00A606A0">
            <w:pPr>
              <w:tabs>
                <w:tab w:val="left" w:pos="1276"/>
              </w:tabs>
              <w:ind w:left="-68" w:firstLine="26"/>
              <w:contextualSpacing/>
              <w:rPr>
                <w:rFonts w:ascii="Times New Roman" w:hAnsi="Times New Roman"/>
                <w:b/>
                <w:sz w:val="22"/>
                <w:szCs w:val="22"/>
                <w:lang w:val="kk-KZ"/>
              </w:rPr>
            </w:pPr>
          </w:p>
        </w:tc>
      </w:tr>
      <w:tr w:rsidR="000B2B26" w:rsidRPr="00E062C7" w14:paraId="11A42C9D" w14:textId="77777777" w:rsidTr="000B2B26">
        <w:trPr>
          <w:trHeight w:val="330"/>
        </w:trPr>
        <w:tc>
          <w:tcPr>
            <w:tcW w:w="1074" w:type="dxa"/>
            <w:vMerge w:val="restart"/>
            <w:shd w:val="clear" w:color="auto" w:fill="auto"/>
          </w:tcPr>
          <w:p w14:paraId="1C19090E" w14:textId="3D22306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7</w:t>
            </w:r>
          </w:p>
        </w:tc>
        <w:tc>
          <w:tcPr>
            <w:tcW w:w="7151" w:type="dxa"/>
            <w:tcBorders>
              <w:bottom w:val="single" w:sz="4" w:space="0" w:color="auto"/>
            </w:tcBorders>
            <w:shd w:val="clear" w:color="auto" w:fill="auto"/>
          </w:tcPr>
          <w:p w14:paraId="4B169F4D" w14:textId="77777777" w:rsidR="00217FFB" w:rsidRDefault="00217FFB" w:rsidP="00217FFB">
            <w:pPr>
              <w:tabs>
                <w:tab w:val="left" w:pos="1276"/>
              </w:tabs>
              <w:rPr>
                <w:b/>
                <w:lang w:val="kk-KZ"/>
              </w:rPr>
            </w:pPr>
            <w:r>
              <w:rPr>
                <w:b/>
              </w:rPr>
              <w:t>С</w:t>
            </w:r>
            <w:r>
              <w:rPr>
                <w:b/>
                <w:lang w:val="kk-KZ"/>
              </w:rPr>
              <w:t xml:space="preserve">С </w:t>
            </w:r>
            <w:r>
              <w:rPr>
                <w:b/>
              </w:rPr>
              <w:t>7.</w:t>
            </w:r>
            <w:r>
              <w:rPr>
                <w:b/>
                <w:lang w:val="kk-KZ"/>
              </w:rPr>
              <w:t xml:space="preserve"> </w:t>
            </w:r>
            <w:r>
              <w:rPr>
                <w:rFonts w:asciiTheme="minorEastAsia" w:eastAsiaTheme="minorEastAsia" w:hint="eastAsia"/>
                <w:b/>
                <w:lang w:val="kk-KZ"/>
              </w:rPr>
              <w:t>第七课。</w:t>
            </w:r>
            <w:r w:rsidRPr="0039643D">
              <w:rPr>
                <w:rFonts w:asciiTheme="minorEastAsia" w:eastAsiaTheme="minorEastAsia" w:hint="eastAsia"/>
                <w:b/>
                <w:lang w:val="kk-KZ"/>
              </w:rPr>
              <w:t>认识你很高兴</w:t>
            </w:r>
          </w:p>
          <w:p w14:paraId="3DEA23BD" w14:textId="77777777" w:rsidR="00217FFB" w:rsidRPr="00FD7D6B" w:rsidRDefault="00217FFB" w:rsidP="00217FFB">
            <w:pPr>
              <w:pStyle w:val="a8"/>
              <w:numPr>
                <w:ilvl w:val="0"/>
                <w:numId w:val="13"/>
              </w:numPr>
              <w:tabs>
                <w:tab w:val="left" w:pos="1276"/>
              </w:tabs>
              <w:spacing w:after="200"/>
              <w:rPr>
                <w:rFonts w:ascii="SimHei" w:eastAsia="SimHei" w:hAnsi="SimHei"/>
                <w:lang w:val="kk-KZ"/>
              </w:rPr>
            </w:pPr>
            <w:r w:rsidRPr="00FD7D6B">
              <w:rPr>
                <w:rFonts w:ascii="SimHei" w:eastAsia="SimHei" w:hAnsi="SimHei" w:hint="eastAsia"/>
                <w:lang w:val="kk-KZ"/>
              </w:rPr>
              <w:t>课文，生词。</w:t>
            </w:r>
          </w:p>
          <w:p w14:paraId="5A69F089" w14:textId="77777777" w:rsidR="00217FFB" w:rsidRPr="00FD7D6B" w:rsidRDefault="00217FFB" w:rsidP="00217FFB">
            <w:pPr>
              <w:pStyle w:val="a8"/>
              <w:numPr>
                <w:ilvl w:val="0"/>
                <w:numId w:val="13"/>
              </w:numPr>
              <w:tabs>
                <w:tab w:val="left" w:pos="1276"/>
              </w:tabs>
              <w:spacing w:after="200"/>
              <w:rPr>
                <w:b/>
                <w:lang w:val="kk-KZ"/>
              </w:rPr>
            </w:pPr>
            <w:r w:rsidRPr="00FD7D6B">
              <w:rPr>
                <w:rFonts w:ascii="SimHei" w:eastAsia="SimHei" w:hAnsi="SimHei" w:hint="eastAsia"/>
                <w:lang w:val="kk-KZ"/>
              </w:rPr>
              <w:t>语法。三生变凋。</w:t>
            </w:r>
          </w:p>
          <w:p w14:paraId="077D2C9D" w14:textId="3BD28EE0" w:rsidR="000B2B26" w:rsidRPr="00217FFB" w:rsidRDefault="00217FFB" w:rsidP="00217FFB">
            <w:pPr>
              <w:pStyle w:val="a8"/>
              <w:numPr>
                <w:ilvl w:val="0"/>
                <w:numId w:val="13"/>
              </w:numPr>
              <w:tabs>
                <w:tab w:val="left" w:pos="1276"/>
              </w:tabs>
              <w:spacing w:after="200"/>
              <w:rPr>
                <w:b/>
                <w:lang w:val="kk-KZ"/>
              </w:rPr>
            </w:pPr>
            <w:r>
              <w:rPr>
                <w:rFonts w:ascii="SimHei" w:eastAsia="SimHei" w:hAnsi="SimHei" w:hint="eastAsia"/>
                <w:lang w:val="kk-KZ"/>
              </w:rPr>
              <w:t>“不”的变调。</w:t>
            </w:r>
            <w:r w:rsidRPr="00217FFB">
              <w:rPr>
                <w:rFonts w:ascii="SimHei" w:eastAsia="SimHei" w:hAnsi="SimHei" w:hint="eastAsia"/>
                <w:lang w:val="kk-KZ"/>
              </w:rPr>
              <w:t>练习。问国籍，介绍。</w:t>
            </w:r>
          </w:p>
        </w:tc>
        <w:tc>
          <w:tcPr>
            <w:tcW w:w="871" w:type="dxa"/>
            <w:tcBorders>
              <w:bottom w:val="single" w:sz="4" w:space="0" w:color="auto"/>
            </w:tcBorders>
            <w:shd w:val="clear" w:color="auto" w:fill="auto"/>
          </w:tcPr>
          <w:p w14:paraId="6825444C" w14:textId="43BB6975" w:rsidR="000B2B26"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78B9F976" w14:textId="48C8D46C" w:rsidR="000B2B26"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0B2B26" w:rsidRPr="00E062C7" w14:paraId="64898083" w14:textId="77777777" w:rsidTr="000B2B26">
        <w:trPr>
          <w:trHeight w:val="204"/>
        </w:trPr>
        <w:tc>
          <w:tcPr>
            <w:tcW w:w="1074" w:type="dxa"/>
            <w:vMerge/>
            <w:shd w:val="clear" w:color="auto" w:fill="auto"/>
          </w:tcPr>
          <w:p w14:paraId="6D5A1FE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586B0DE" w14:textId="24D06A44" w:rsidR="000B2B26" w:rsidRPr="00E062C7" w:rsidRDefault="000B2B26" w:rsidP="00976C93">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 БӨЗ </w:t>
            </w:r>
            <w:r w:rsidR="00DE6456" w:rsidRPr="00E062C7">
              <w:rPr>
                <w:rFonts w:ascii="Times New Roman" w:hAnsi="Times New Roman"/>
                <w:b/>
                <w:sz w:val="22"/>
                <w:szCs w:val="22"/>
                <w:lang w:val="en-US"/>
              </w:rPr>
              <w:t>2</w:t>
            </w:r>
            <w:r w:rsidR="00976C93" w:rsidRPr="00E062C7">
              <w:rPr>
                <w:rFonts w:ascii="Times New Roman" w:hAnsi="Times New Roman"/>
                <w:b/>
                <w:sz w:val="22"/>
                <w:szCs w:val="22"/>
                <w:lang w:val="kk-KZ"/>
              </w:rPr>
              <w:t xml:space="preserve"> </w:t>
            </w:r>
            <w:hyperlink r:id="rId12"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3-4 module</w:t>
            </w:r>
          </w:p>
        </w:tc>
        <w:tc>
          <w:tcPr>
            <w:tcW w:w="871" w:type="dxa"/>
            <w:tcBorders>
              <w:top w:val="single" w:sz="4" w:space="0" w:color="auto"/>
            </w:tcBorders>
            <w:shd w:val="clear" w:color="auto" w:fill="auto"/>
          </w:tcPr>
          <w:p w14:paraId="0B3C074C"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8F0AF80" w14:textId="5916ABA0" w:rsidR="000B2B26"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7F5FB005" w14:textId="4D9EB7D7" w:rsidTr="001A7A55">
        <w:trPr>
          <w:trHeight w:val="235"/>
        </w:trPr>
        <w:tc>
          <w:tcPr>
            <w:tcW w:w="9096" w:type="dxa"/>
            <w:gridSpan w:val="3"/>
            <w:tcBorders>
              <w:right w:val="single" w:sz="4" w:space="0" w:color="auto"/>
            </w:tcBorders>
            <w:shd w:val="clear" w:color="auto" w:fill="auto"/>
          </w:tcPr>
          <w:p w14:paraId="03D78D98" w14:textId="1A7BC3C7" w:rsidR="001A7A55" w:rsidRPr="00E062C7" w:rsidRDefault="001A7A55" w:rsidP="00A606A0">
            <w:pPr>
              <w:tabs>
                <w:tab w:val="left" w:pos="1276"/>
              </w:tabs>
              <w:contextualSpacing/>
              <w:rPr>
                <w:rFonts w:ascii="Times New Roman" w:hAnsi="Times New Roman"/>
                <w:b/>
                <w:sz w:val="22"/>
                <w:szCs w:val="22"/>
              </w:rPr>
            </w:pPr>
            <w:r w:rsidRPr="00E062C7">
              <w:rPr>
                <w:rFonts w:ascii="Times New Roman" w:hAnsi="Times New Roman"/>
                <w:b/>
                <w:sz w:val="22"/>
                <w:szCs w:val="22"/>
                <w:lang w:val="kk-KZ"/>
              </w:rPr>
              <w:t>Аралық бақылау 1</w:t>
            </w:r>
          </w:p>
        </w:tc>
        <w:tc>
          <w:tcPr>
            <w:tcW w:w="827" w:type="dxa"/>
            <w:tcBorders>
              <w:left w:val="single" w:sz="4" w:space="0" w:color="auto"/>
            </w:tcBorders>
            <w:shd w:val="clear" w:color="auto" w:fill="auto"/>
          </w:tcPr>
          <w:p w14:paraId="6BE3BAA2" w14:textId="3562889D" w:rsidR="001A7A55" w:rsidRPr="00E062C7" w:rsidRDefault="001A7A55" w:rsidP="00A606A0">
            <w:pPr>
              <w:tabs>
                <w:tab w:val="left" w:pos="1276"/>
              </w:tabs>
              <w:contextualSpacing/>
              <w:rPr>
                <w:rFonts w:ascii="Times New Roman" w:hAnsi="Times New Roman"/>
                <w:b/>
                <w:sz w:val="22"/>
                <w:szCs w:val="22"/>
              </w:rPr>
            </w:pPr>
            <w:r w:rsidRPr="00E062C7">
              <w:rPr>
                <w:rFonts w:ascii="Times New Roman" w:hAnsi="Times New Roman"/>
                <w:b/>
                <w:sz w:val="22"/>
                <w:szCs w:val="22"/>
                <w:lang w:val="kk-KZ"/>
              </w:rPr>
              <w:t>100</w:t>
            </w:r>
          </w:p>
        </w:tc>
      </w:tr>
      <w:tr w:rsidR="0097564F" w:rsidRPr="00E062C7" w14:paraId="3E7096BC" w14:textId="77777777" w:rsidTr="0097564F">
        <w:trPr>
          <w:trHeight w:val="318"/>
        </w:trPr>
        <w:tc>
          <w:tcPr>
            <w:tcW w:w="1074" w:type="dxa"/>
            <w:vMerge w:val="restart"/>
            <w:shd w:val="clear" w:color="auto" w:fill="auto"/>
          </w:tcPr>
          <w:p w14:paraId="3E4E9F68" w14:textId="378DCA12"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8</w:t>
            </w:r>
          </w:p>
        </w:tc>
        <w:tc>
          <w:tcPr>
            <w:tcW w:w="7151" w:type="dxa"/>
            <w:tcBorders>
              <w:bottom w:val="single" w:sz="4" w:space="0" w:color="auto"/>
            </w:tcBorders>
            <w:shd w:val="clear" w:color="auto" w:fill="auto"/>
          </w:tcPr>
          <w:p w14:paraId="05841884" w14:textId="77777777" w:rsidR="002504AB" w:rsidRDefault="0097564F" w:rsidP="002504AB">
            <w:pPr>
              <w:tabs>
                <w:tab w:val="left" w:pos="1276"/>
              </w:tabs>
              <w:rPr>
                <w:rFonts w:asciiTheme="minorEastAsia" w:eastAsiaTheme="minorEastAsia"/>
                <w:b/>
                <w:lang w:val="kk-KZ"/>
              </w:rPr>
            </w:pPr>
            <w:r w:rsidRPr="00E062C7">
              <w:rPr>
                <w:rFonts w:ascii="Times New Roman" w:hAnsi="Times New Roman"/>
                <w:b/>
                <w:bCs/>
                <w:sz w:val="22"/>
                <w:szCs w:val="22"/>
              </w:rPr>
              <w:t xml:space="preserve"> </w:t>
            </w:r>
            <w:r w:rsidR="002504AB">
              <w:rPr>
                <w:b/>
              </w:rPr>
              <w:t>С</w:t>
            </w:r>
            <w:r w:rsidR="002504AB">
              <w:rPr>
                <w:b/>
                <w:lang w:val="kk-KZ"/>
              </w:rPr>
              <w:t>С</w:t>
            </w:r>
            <w:r w:rsidR="002504AB">
              <w:rPr>
                <w:b/>
              </w:rPr>
              <w:t xml:space="preserve"> 8.</w:t>
            </w:r>
            <w:r w:rsidR="002504AB" w:rsidRPr="00C41C08">
              <w:rPr>
                <w:color w:val="FF0000"/>
                <w:lang w:val="kk-KZ"/>
              </w:rPr>
              <w:t xml:space="preserve"> </w:t>
            </w:r>
            <w:r w:rsidR="002504AB" w:rsidRPr="0039643D">
              <w:rPr>
                <w:rFonts w:asciiTheme="minorEastAsia" w:eastAsiaTheme="minorEastAsia" w:hint="eastAsia"/>
                <w:b/>
                <w:lang w:val="kk-KZ"/>
              </w:rPr>
              <w:t>第八课。</w:t>
            </w:r>
            <w:r w:rsidR="002504AB">
              <w:rPr>
                <w:rFonts w:asciiTheme="minorEastAsia" w:eastAsiaTheme="minorEastAsia" w:hint="eastAsia"/>
                <w:b/>
                <w:lang w:val="kk-KZ"/>
              </w:rPr>
              <w:t>餐厅在哪儿？</w:t>
            </w:r>
            <w:r w:rsidR="002504AB" w:rsidRPr="0039643D">
              <w:rPr>
                <w:rFonts w:asciiTheme="minorEastAsia" w:eastAsiaTheme="minorEastAsia" w:hint="eastAsia"/>
                <w:b/>
                <w:lang w:val="kk-KZ"/>
              </w:rPr>
              <w:t>。</w:t>
            </w:r>
          </w:p>
          <w:p w14:paraId="37AD336E" w14:textId="77777777" w:rsidR="002504AB" w:rsidRPr="00961D3B" w:rsidRDefault="002504AB" w:rsidP="002504AB">
            <w:pPr>
              <w:pStyle w:val="a8"/>
              <w:numPr>
                <w:ilvl w:val="0"/>
                <w:numId w:val="14"/>
              </w:numPr>
              <w:tabs>
                <w:tab w:val="left" w:pos="1276"/>
              </w:tabs>
              <w:spacing w:after="200" w:line="276" w:lineRule="auto"/>
              <w:rPr>
                <w:rFonts w:ascii="SimHei" w:eastAsia="SimHei" w:hAnsi="SimHei"/>
                <w:lang w:val="kk-KZ"/>
              </w:rPr>
            </w:pPr>
            <w:r w:rsidRPr="00961D3B">
              <w:rPr>
                <w:rFonts w:ascii="SimHei" w:eastAsia="SimHei" w:hAnsi="SimHei" w:hint="eastAsia"/>
                <w:lang w:val="kk-KZ"/>
              </w:rPr>
              <w:t>课文，生词。</w:t>
            </w:r>
          </w:p>
          <w:p w14:paraId="0A9AD4A3" w14:textId="77777777" w:rsidR="002504AB" w:rsidRPr="00961D3B" w:rsidRDefault="002504AB" w:rsidP="002504AB">
            <w:pPr>
              <w:pStyle w:val="a8"/>
              <w:numPr>
                <w:ilvl w:val="0"/>
                <w:numId w:val="14"/>
              </w:numPr>
              <w:tabs>
                <w:tab w:val="left" w:pos="1276"/>
              </w:tabs>
              <w:spacing w:after="200" w:line="276" w:lineRule="auto"/>
              <w:rPr>
                <w:rFonts w:ascii="SimHei" w:eastAsia="SimHei" w:hAnsi="SimHei"/>
              </w:rPr>
            </w:pPr>
            <w:r w:rsidRPr="00961D3B">
              <w:rPr>
                <w:rFonts w:ascii="SimHei" w:eastAsia="SimHei" w:hAnsi="SimHei" w:hint="eastAsia"/>
              </w:rPr>
              <w:t>语法: “是字句”</w:t>
            </w:r>
          </w:p>
          <w:p w14:paraId="6946231C" w14:textId="76514B3C" w:rsidR="0097564F" w:rsidRPr="002504AB" w:rsidRDefault="002504AB" w:rsidP="002504AB">
            <w:pPr>
              <w:pStyle w:val="a8"/>
              <w:numPr>
                <w:ilvl w:val="0"/>
                <w:numId w:val="14"/>
              </w:numPr>
              <w:tabs>
                <w:tab w:val="left" w:pos="1276"/>
              </w:tabs>
              <w:spacing w:after="200" w:line="276" w:lineRule="auto"/>
              <w:rPr>
                <w:rFonts w:ascii="SimHei" w:eastAsia="SimHei" w:hAnsi="SimHei"/>
                <w:b/>
              </w:rPr>
            </w:pPr>
            <w:r w:rsidRPr="00961D3B">
              <w:rPr>
                <w:rFonts w:ascii="SimHei" w:eastAsia="SimHei" w:hAnsi="SimHei" w:hint="eastAsia"/>
              </w:rPr>
              <w:t>练习。自我介绍。</w:t>
            </w:r>
            <w:r w:rsidRPr="002504AB">
              <w:rPr>
                <w:rFonts w:ascii="SimHei" w:eastAsia="SimHei" w:hAnsi="SimHei" w:hint="eastAsia"/>
              </w:rPr>
              <w:t>请求允许。问姓名。</w:t>
            </w:r>
          </w:p>
        </w:tc>
        <w:tc>
          <w:tcPr>
            <w:tcW w:w="871" w:type="dxa"/>
            <w:tcBorders>
              <w:bottom w:val="single" w:sz="4" w:space="0" w:color="auto"/>
              <w:right w:val="single" w:sz="4" w:space="0" w:color="auto"/>
            </w:tcBorders>
            <w:shd w:val="clear" w:color="auto" w:fill="auto"/>
          </w:tcPr>
          <w:p w14:paraId="42BDCA34" w14:textId="59CFE756" w:rsidR="0097564F"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left w:val="single" w:sz="4" w:space="0" w:color="auto"/>
              <w:bottom w:val="single" w:sz="4" w:space="0" w:color="auto"/>
            </w:tcBorders>
            <w:shd w:val="clear" w:color="auto" w:fill="auto"/>
          </w:tcPr>
          <w:p w14:paraId="06030F5A" w14:textId="66211D6D"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12</w:t>
            </w:r>
          </w:p>
        </w:tc>
      </w:tr>
      <w:tr w:rsidR="0097564F" w:rsidRPr="00596313" w14:paraId="0B7BC6DB" w14:textId="77777777" w:rsidTr="0097564F">
        <w:trPr>
          <w:trHeight w:val="216"/>
        </w:trPr>
        <w:tc>
          <w:tcPr>
            <w:tcW w:w="1074" w:type="dxa"/>
            <w:vMerge/>
            <w:shd w:val="clear" w:color="auto" w:fill="auto"/>
          </w:tcPr>
          <w:p w14:paraId="46168839"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6974BF6E" w14:textId="10691AF2" w:rsidR="0097564F" w:rsidRPr="00E062C7" w:rsidRDefault="0097564F"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4. БӨЗ </w:t>
            </w:r>
            <w:r w:rsidR="00DE6456" w:rsidRPr="00E062C7">
              <w:rPr>
                <w:rFonts w:ascii="Times New Roman" w:hAnsi="Times New Roman"/>
                <w:b/>
                <w:sz w:val="22"/>
                <w:szCs w:val="22"/>
                <w:lang w:val="kk-KZ"/>
              </w:rPr>
              <w:t>3</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right w:val="single" w:sz="4" w:space="0" w:color="auto"/>
            </w:tcBorders>
            <w:shd w:val="clear" w:color="auto" w:fill="auto"/>
          </w:tcPr>
          <w:p w14:paraId="3EE0DF2A"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shd w:val="clear" w:color="auto" w:fill="auto"/>
          </w:tcPr>
          <w:p w14:paraId="53DE1FEE"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43AF4F9B" w14:textId="77777777" w:rsidTr="0097564F">
        <w:trPr>
          <w:trHeight w:val="150"/>
        </w:trPr>
        <w:tc>
          <w:tcPr>
            <w:tcW w:w="1074" w:type="dxa"/>
            <w:vMerge w:val="restart"/>
            <w:shd w:val="clear" w:color="auto" w:fill="auto"/>
          </w:tcPr>
          <w:p w14:paraId="6F01C628" w14:textId="558DE96F"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9</w:t>
            </w:r>
          </w:p>
        </w:tc>
        <w:tc>
          <w:tcPr>
            <w:tcW w:w="7151" w:type="dxa"/>
            <w:tcBorders>
              <w:bottom w:val="single" w:sz="4" w:space="0" w:color="auto"/>
            </w:tcBorders>
            <w:shd w:val="clear" w:color="auto" w:fill="auto"/>
          </w:tcPr>
          <w:p w14:paraId="4EA8C3C5" w14:textId="77777777" w:rsidR="005A1702" w:rsidRDefault="005A1702" w:rsidP="005A1702">
            <w:pPr>
              <w:tabs>
                <w:tab w:val="left" w:pos="1276"/>
              </w:tabs>
              <w:rPr>
                <w:rFonts w:asciiTheme="minorEastAsia" w:eastAsiaTheme="minorEastAsia"/>
                <w:b/>
                <w:lang w:val="kk-KZ"/>
              </w:rPr>
            </w:pPr>
            <w:r>
              <w:rPr>
                <w:b/>
              </w:rPr>
              <w:t>С</w:t>
            </w:r>
            <w:r>
              <w:rPr>
                <w:b/>
                <w:lang w:val="kk-KZ"/>
              </w:rPr>
              <w:t>С</w:t>
            </w:r>
            <w:r>
              <w:rPr>
                <w:b/>
              </w:rPr>
              <w:t xml:space="preserve"> 9.</w:t>
            </w:r>
            <w:r w:rsidRPr="00C41C08">
              <w:rPr>
                <w:color w:val="FF0000"/>
                <w:lang w:val="kk-KZ"/>
              </w:rPr>
              <w:t xml:space="preserve"> </w:t>
            </w:r>
            <w:r>
              <w:rPr>
                <w:rFonts w:asciiTheme="minorEastAsia" w:eastAsiaTheme="minorEastAsia" w:hint="eastAsia"/>
                <w:b/>
                <w:lang w:val="kk-KZ"/>
              </w:rPr>
              <w:t>第九</w:t>
            </w:r>
            <w:r w:rsidRPr="0039643D">
              <w:rPr>
                <w:rFonts w:asciiTheme="minorEastAsia" w:eastAsiaTheme="minorEastAsia" w:hint="eastAsia"/>
                <w:b/>
                <w:lang w:val="kk-KZ"/>
              </w:rPr>
              <w:t>课</w:t>
            </w:r>
            <w:r>
              <w:rPr>
                <w:rFonts w:asciiTheme="minorEastAsia" w:eastAsiaTheme="minorEastAsia" w:hint="eastAsia"/>
                <w:b/>
                <w:lang w:val="kk-KZ"/>
              </w:rPr>
              <w:t>。</w:t>
            </w:r>
            <w:r w:rsidRPr="00EB2452">
              <w:rPr>
                <w:rFonts w:asciiTheme="minorEastAsia" w:eastAsiaTheme="minorEastAsia" w:hint="eastAsia"/>
                <w:b/>
                <w:lang w:val="kk-KZ"/>
              </w:rPr>
              <w:t>我们</w:t>
            </w:r>
            <w:r>
              <w:rPr>
                <w:rFonts w:asciiTheme="minorEastAsia" w:eastAsiaTheme="minorEastAsia" w:hint="eastAsia"/>
                <w:b/>
                <w:lang w:val="kk-KZ"/>
              </w:rPr>
              <w:t>去游泳，好吗？</w:t>
            </w:r>
          </w:p>
          <w:p w14:paraId="3B6B3163" w14:textId="77777777" w:rsidR="005A1702" w:rsidRPr="00961D3B" w:rsidRDefault="005A1702" w:rsidP="005A1702">
            <w:pPr>
              <w:pStyle w:val="a8"/>
              <w:numPr>
                <w:ilvl w:val="0"/>
                <w:numId w:val="15"/>
              </w:numPr>
              <w:tabs>
                <w:tab w:val="left" w:pos="1276"/>
              </w:tabs>
              <w:spacing w:after="200" w:line="276" w:lineRule="auto"/>
              <w:rPr>
                <w:rFonts w:ascii="SimHei" w:eastAsia="SimHei" w:hAnsi="SimHei"/>
                <w:lang w:val="kk-KZ"/>
              </w:rPr>
            </w:pPr>
            <w:r w:rsidRPr="00961D3B">
              <w:rPr>
                <w:rFonts w:ascii="SimHei" w:eastAsia="SimHei" w:hAnsi="SimHei" w:hint="eastAsia"/>
                <w:lang w:val="kk-KZ"/>
              </w:rPr>
              <w:t>课文。生词。</w:t>
            </w:r>
          </w:p>
          <w:p w14:paraId="1A526E1F" w14:textId="77777777" w:rsidR="005A1702" w:rsidRPr="00961D3B" w:rsidRDefault="005A1702" w:rsidP="005A1702">
            <w:pPr>
              <w:pStyle w:val="a8"/>
              <w:numPr>
                <w:ilvl w:val="0"/>
                <w:numId w:val="15"/>
              </w:numPr>
              <w:tabs>
                <w:tab w:val="left" w:pos="1276"/>
              </w:tabs>
              <w:spacing w:after="200" w:line="276" w:lineRule="auto"/>
              <w:rPr>
                <w:rFonts w:ascii="SimHei" w:eastAsia="SimHei" w:hAnsi="SimHei"/>
              </w:rPr>
            </w:pPr>
            <w:r w:rsidRPr="00961D3B">
              <w:rPr>
                <w:rFonts w:ascii="SimHei" w:eastAsia="SimHei" w:hAnsi="SimHei" w:hint="eastAsia"/>
              </w:rPr>
              <w:t>语法。用疑问代词的问句。</w:t>
            </w:r>
          </w:p>
          <w:p w14:paraId="321BD6A2" w14:textId="1C9B99A0" w:rsidR="0097564F" w:rsidRPr="005A1702" w:rsidRDefault="005A1702" w:rsidP="005A1702">
            <w:pPr>
              <w:pStyle w:val="a8"/>
              <w:numPr>
                <w:ilvl w:val="0"/>
                <w:numId w:val="15"/>
              </w:numPr>
              <w:tabs>
                <w:tab w:val="left" w:pos="1276"/>
              </w:tabs>
              <w:spacing w:after="200" w:line="276" w:lineRule="auto"/>
              <w:rPr>
                <w:rFonts w:ascii="SimHei" w:eastAsia="SimHei" w:hAnsi="SimHei"/>
              </w:rPr>
            </w:pPr>
            <w:r w:rsidRPr="00961D3B">
              <w:rPr>
                <w:rFonts w:ascii="SimHei" w:eastAsia="SimHei" w:hAnsi="SimHei" w:hint="eastAsia"/>
              </w:rPr>
              <w:t>问地点。找人。问专业。</w:t>
            </w:r>
            <w:r w:rsidRPr="005A1702">
              <w:rPr>
                <w:rFonts w:ascii="SimHei" w:eastAsia="SimHei" w:hAnsi="SimHei" w:hint="eastAsia"/>
              </w:rPr>
              <w:t>汉字复合笔画 。</w:t>
            </w:r>
          </w:p>
        </w:tc>
        <w:tc>
          <w:tcPr>
            <w:tcW w:w="871" w:type="dxa"/>
            <w:tcBorders>
              <w:bottom w:val="single" w:sz="4" w:space="0" w:color="auto"/>
              <w:right w:val="single" w:sz="4" w:space="0" w:color="auto"/>
            </w:tcBorders>
            <w:shd w:val="clear" w:color="auto" w:fill="auto"/>
          </w:tcPr>
          <w:p w14:paraId="7105C01E" w14:textId="239A78A2" w:rsidR="0097564F"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left w:val="single" w:sz="4" w:space="0" w:color="auto"/>
              <w:bottom w:val="single" w:sz="4" w:space="0" w:color="auto"/>
            </w:tcBorders>
            <w:shd w:val="clear" w:color="auto" w:fill="auto"/>
          </w:tcPr>
          <w:p w14:paraId="04A832BE" w14:textId="14645573"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15160E33" w14:textId="77777777" w:rsidTr="0097564F">
        <w:trPr>
          <w:trHeight w:val="385"/>
        </w:trPr>
        <w:tc>
          <w:tcPr>
            <w:tcW w:w="1074" w:type="dxa"/>
            <w:vMerge/>
            <w:shd w:val="clear" w:color="auto" w:fill="auto"/>
          </w:tcPr>
          <w:p w14:paraId="3EC8BB7B"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5CD3C52" w14:textId="0EAE891D" w:rsidR="0097564F" w:rsidRPr="00E062C7" w:rsidRDefault="0097564F"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00DE6456" w:rsidRPr="00E062C7">
              <w:rPr>
                <w:rFonts w:ascii="Times New Roman" w:hAnsi="Times New Roman"/>
                <w:b/>
                <w:sz w:val="22"/>
                <w:szCs w:val="22"/>
                <w:lang w:val="en-US"/>
              </w:rPr>
              <w:t>3</w:t>
            </w:r>
            <w:r w:rsidR="00976C93" w:rsidRPr="00E062C7">
              <w:rPr>
                <w:rFonts w:ascii="Times New Roman" w:hAnsi="Times New Roman"/>
                <w:b/>
                <w:sz w:val="22"/>
                <w:szCs w:val="22"/>
                <w:lang w:val="kk-KZ"/>
              </w:rPr>
              <w:t xml:space="preserve"> </w:t>
            </w:r>
            <w:hyperlink r:id="rId13"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5-6 module </w:t>
            </w:r>
          </w:p>
        </w:tc>
        <w:tc>
          <w:tcPr>
            <w:tcW w:w="871" w:type="dxa"/>
            <w:tcBorders>
              <w:top w:val="single" w:sz="4" w:space="0" w:color="auto"/>
              <w:right w:val="single" w:sz="4" w:space="0" w:color="auto"/>
            </w:tcBorders>
            <w:shd w:val="clear" w:color="auto" w:fill="auto"/>
          </w:tcPr>
          <w:p w14:paraId="1D8FD914"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shd w:val="clear" w:color="auto" w:fill="auto"/>
          </w:tcPr>
          <w:p w14:paraId="32878C17" w14:textId="6D1E30EE"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11A9839B" w14:textId="77777777" w:rsidTr="001A7A55">
        <w:trPr>
          <w:trHeight w:val="235"/>
        </w:trPr>
        <w:tc>
          <w:tcPr>
            <w:tcW w:w="1074" w:type="dxa"/>
            <w:shd w:val="clear" w:color="auto" w:fill="auto"/>
          </w:tcPr>
          <w:p w14:paraId="5A6B40E0" w14:textId="1C7A0741" w:rsidR="001A7A55" w:rsidRPr="00E062C7" w:rsidRDefault="001A7A55"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10</w:t>
            </w:r>
          </w:p>
        </w:tc>
        <w:tc>
          <w:tcPr>
            <w:tcW w:w="7151" w:type="dxa"/>
            <w:shd w:val="clear" w:color="auto" w:fill="auto"/>
          </w:tcPr>
          <w:p w14:paraId="318BFABE" w14:textId="77777777" w:rsidR="00F3725D" w:rsidRDefault="00F3725D" w:rsidP="00F3725D">
            <w:pPr>
              <w:tabs>
                <w:tab w:val="left" w:pos="1276"/>
              </w:tabs>
              <w:rPr>
                <w:rFonts w:asciiTheme="minorEastAsia" w:eastAsiaTheme="minorEastAsia"/>
                <w:b/>
                <w:lang w:val="kk-KZ"/>
              </w:rPr>
            </w:pPr>
            <w:r>
              <w:rPr>
                <w:b/>
              </w:rPr>
              <w:t>С</w:t>
            </w:r>
            <w:r>
              <w:rPr>
                <w:b/>
                <w:lang w:val="kk-KZ"/>
              </w:rPr>
              <w:t>С</w:t>
            </w:r>
            <w:r>
              <w:rPr>
                <w:b/>
              </w:rPr>
              <w:t xml:space="preserve"> 10.</w:t>
            </w:r>
            <w:r w:rsidRPr="00C41C08">
              <w:rPr>
                <w:color w:val="FF0000"/>
                <w:lang w:val="kk-KZ"/>
              </w:rPr>
              <w:t xml:space="preserve"> </w:t>
            </w:r>
            <w:r w:rsidRPr="00EB2452">
              <w:rPr>
                <w:rFonts w:asciiTheme="minorEastAsia" w:eastAsiaTheme="minorEastAsia" w:hint="eastAsia"/>
                <w:b/>
                <w:lang w:val="kk-KZ"/>
              </w:rPr>
              <w:t>第十课。</w:t>
            </w:r>
            <w:r>
              <w:rPr>
                <w:rFonts w:asciiTheme="minorEastAsia" w:eastAsiaTheme="minorEastAsia" w:hint="eastAsia"/>
                <w:b/>
                <w:lang w:val="kk-KZ"/>
              </w:rPr>
              <w:t>你认识不认识他。</w:t>
            </w:r>
          </w:p>
          <w:p w14:paraId="621F2529" w14:textId="77777777" w:rsidR="00F3725D" w:rsidRPr="00EB2452" w:rsidRDefault="00F3725D" w:rsidP="00F3725D">
            <w:pPr>
              <w:pStyle w:val="a8"/>
              <w:numPr>
                <w:ilvl w:val="0"/>
                <w:numId w:val="16"/>
              </w:numPr>
              <w:tabs>
                <w:tab w:val="left" w:pos="1276"/>
              </w:tabs>
              <w:spacing w:after="200" w:line="276" w:lineRule="auto"/>
              <w:rPr>
                <w:rFonts w:asciiTheme="minorEastAsia" w:eastAsiaTheme="minorEastAsia"/>
                <w:lang w:val="kk-KZ"/>
              </w:rPr>
            </w:pPr>
            <w:r w:rsidRPr="00EB2452">
              <w:rPr>
                <w:rFonts w:asciiTheme="minorEastAsia" w:eastAsiaTheme="minorEastAsia" w:hint="eastAsia"/>
                <w:lang w:val="kk-KZ"/>
              </w:rPr>
              <w:t>课文。生词。</w:t>
            </w:r>
          </w:p>
          <w:p w14:paraId="5FE18370" w14:textId="77777777" w:rsidR="00F3725D" w:rsidRPr="00EB2452" w:rsidRDefault="00F3725D" w:rsidP="00F3725D">
            <w:pPr>
              <w:pStyle w:val="a8"/>
              <w:numPr>
                <w:ilvl w:val="0"/>
                <w:numId w:val="16"/>
              </w:numPr>
              <w:tabs>
                <w:tab w:val="left" w:pos="1276"/>
              </w:tabs>
              <w:spacing w:after="200" w:line="276" w:lineRule="auto"/>
            </w:pPr>
            <w:r w:rsidRPr="00EB2452">
              <w:rPr>
                <w:rFonts w:asciiTheme="minorEastAsia" w:eastAsiaTheme="minorEastAsia" w:hint="eastAsia"/>
              </w:rPr>
              <w:t>语音复习。会话练习。</w:t>
            </w:r>
          </w:p>
          <w:p w14:paraId="5FA4B40E" w14:textId="18046368" w:rsidR="001A7A55" w:rsidRPr="00F3725D" w:rsidRDefault="00F3725D" w:rsidP="00F3725D">
            <w:pPr>
              <w:pStyle w:val="a8"/>
              <w:numPr>
                <w:ilvl w:val="0"/>
                <w:numId w:val="16"/>
              </w:numPr>
              <w:tabs>
                <w:tab w:val="left" w:pos="1276"/>
              </w:tabs>
              <w:spacing w:after="200" w:line="276" w:lineRule="auto"/>
            </w:pPr>
            <w:r w:rsidRPr="00EB2452">
              <w:rPr>
                <w:rFonts w:asciiTheme="minorEastAsia" w:eastAsiaTheme="minorEastAsia" w:hint="eastAsia"/>
              </w:rPr>
              <w:t>建议。请求重复 。</w:t>
            </w:r>
            <w:r w:rsidRPr="00F3725D">
              <w:rPr>
                <w:rFonts w:asciiTheme="minorEastAsia" w:eastAsiaTheme="minorEastAsia" w:hint="eastAsia"/>
              </w:rPr>
              <w:t>语法。“一” 的变调。动词谓语句。</w:t>
            </w:r>
            <w:r w:rsidRPr="00F3725D">
              <w:rPr>
                <w:rFonts w:eastAsiaTheme="minorEastAsia"/>
                <w:lang w:val="kk-KZ"/>
              </w:rPr>
              <w:t>表领属关系的定语。政法疑问句</w:t>
            </w:r>
          </w:p>
        </w:tc>
        <w:tc>
          <w:tcPr>
            <w:tcW w:w="871" w:type="dxa"/>
            <w:shd w:val="clear" w:color="auto" w:fill="auto"/>
          </w:tcPr>
          <w:p w14:paraId="4C9C5F64" w14:textId="008398A4" w:rsidR="001A7A55"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shd w:val="clear" w:color="auto" w:fill="auto"/>
          </w:tcPr>
          <w:p w14:paraId="26046528" w14:textId="793F9401" w:rsidR="001A7A55"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1A7A55" w:rsidRPr="00E062C7" w14:paraId="4EB08FA6" w14:textId="77777777" w:rsidTr="001A7A55">
        <w:trPr>
          <w:trHeight w:val="235"/>
        </w:trPr>
        <w:tc>
          <w:tcPr>
            <w:tcW w:w="9923" w:type="dxa"/>
            <w:gridSpan w:val="4"/>
            <w:shd w:val="clear" w:color="auto" w:fill="auto"/>
          </w:tcPr>
          <w:p w14:paraId="7A8B57B4" w14:textId="530C53BB" w:rsidR="001A7A55" w:rsidRPr="00E062C7" w:rsidRDefault="00440A51" w:rsidP="00A606A0">
            <w:pPr>
              <w:tabs>
                <w:tab w:val="left" w:pos="1276"/>
              </w:tabs>
              <w:ind w:left="-68" w:firstLine="26"/>
              <w:contextualSpacing/>
              <w:jc w:val="center"/>
              <w:rPr>
                <w:rFonts w:ascii="Times New Roman" w:hAnsi="Times New Roman"/>
                <w:b/>
                <w:sz w:val="22"/>
                <w:szCs w:val="22"/>
                <w:lang w:val="en-US"/>
              </w:rPr>
            </w:pPr>
            <w:r w:rsidRPr="00E062C7">
              <w:rPr>
                <w:rFonts w:ascii="Times New Roman" w:hAnsi="Times New Roman"/>
                <w:b/>
                <w:sz w:val="22"/>
                <w:szCs w:val="22"/>
              </w:rPr>
              <w:t>Модуль 3</w:t>
            </w:r>
            <w:r w:rsidR="00604AC0" w:rsidRPr="00E062C7">
              <w:rPr>
                <w:rFonts w:ascii="Times New Roman" w:hAnsi="Times New Roman"/>
                <w:b/>
                <w:sz w:val="22"/>
                <w:szCs w:val="22"/>
                <w:lang w:val="en-US"/>
              </w:rPr>
              <w:t xml:space="preserve"> </w:t>
            </w:r>
          </w:p>
        </w:tc>
      </w:tr>
      <w:tr w:rsidR="0097564F" w:rsidRPr="00E062C7" w14:paraId="71674056" w14:textId="77777777" w:rsidTr="0097564F">
        <w:trPr>
          <w:trHeight w:val="312"/>
        </w:trPr>
        <w:tc>
          <w:tcPr>
            <w:tcW w:w="1074" w:type="dxa"/>
            <w:vMerge w:val="restart"/>
            <w:shd w:val="clear" w:color="auto" w:fill="auto"/>
          </w:tcPr>
          <w:p w14:paraId="5788BD44" w14:textId="73456C88"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11</w:t>
            </w:r>
          </w:p>
        </w:tc>
        <w:tc>
          <w:tcPr>
            <w:tcW w:w="7151" w:type="dxa"/>
            <w:tcBorders>
              <w:bottom w:val="single" w:sz="4" w:space="0" w:color="auto"/>
            </w:tcBorders>
            <w:shd w:val="clear" w:color="auto" w:fill="auto"/>
          </w:tcPr>
          <w:p w14:paraId="66E7CCC1" w14:textId="77777777" w:rsidR="00A24B56" w:rsidRDefault="00A24B56" w:rsidP="00A24B56">
            <w:pPr>
              <w:tabs>
                <w:tab w:val="left" w:pos="1276"/>
              </w:tabs>
              <w:rPr>
                <w:rFonts w:asciiTheme="minorEastAsia" w:eastAsiaTheme="minorEastAsia"/>
                <w:b/>
                <w:lang w:val="kk-KZ"/>
              </w:rPr>
            </w:pPr>
            <w:r>
              <w:rPr>
                <w:b/>
              </w:rPr>
              <w:t>С</w:t>
            </w:r>
            <w:r>
              <w:rPr>
                <w:b/>
                <w:lang w:val="kk-KZ"/>
              </w:rPr>
              <w:t>С</w:t>
            </w:r>
            <w:r>
              <w:rPr>
                <w:b/>
              </w:rPr>
              <w:t xml:space="preserve"> 11.</w:t>
            </w:r>
            <w:r w:rsidRPr="00C41C08">
              <w:rPr>
                <w:color w:val="FF0000"/>
                <w:lang w:val="kk-KZ"/>
              </w:rPr>
              <w:t xml:space="preserve"> </w:t>
            </w:r>
            <w:r w:rsidRPr="00EE17DE">
              <w:rPr>
                <w:rFonts w:asciiTheme="minorEastAsia" w:eastAsiaTheme="minorEastAsia" w:hint="eastAsia"/>
                <w:b/>
                <w:lang w:val="kk-KZ"/>
              </w:rPr>
              <w:t>第十一课。</w:t>
            </w:r>
            <w:r w:rsidRPr="002630F5">
              <w:rPr>
                <w:rFonts w:ascii="SimHei" w:eastAsia="SimHei" w:hAnsi="SimHei"/>
                <w:b/>
                <w:lang w:val="kk-KZ"/>
              </w:rPr>
              <w:t>你们家有几口人？</w:t>
            </w:r>
          </w:p>
          <w:p w14:paraId="65A6FB20" w14:textId="77777777" w:rsidR="00A24B56" w:rsidRPr="00EE17DE" w:rsidRDefault="00A24B56" w:rsidP="00A24B56">
            <w:pPr>
              <w:pStyle w:val="a8"/>
              <w:numPr>
                <w:ilvl w:val="0"/>
                <w:numId w:val="17"/>
              </w:numPr>
              <w:tabs>
                <w:tab w:val="left" w:pos="1276"/>
              </w:tabs>
              <w:spacing w:after="200"/>
              <w:rPr>
                <w:rFonts w:asciiTheme="minorEastAsia" w:eastAsiaTheme="minorEastAsia"/>
                <w:lang w:val="kk-KZ"/>
              </w:rPr>
            </w:pPr>
            <w:r w:rsidRPr="00EE17DE">
              <w:rPr>
                <w:rFonts w:asciiTheme="minorEastAsia" w:eastAsiaTheme="minorEastAsia" w:hint="eastAsia"/>
                <w:lang w:val="kk-KZ"/>
              </w:rPr>
              <w:t>课文。生词。</w:t>
            </w:r>
          </w:p>
          <w:p w14:paraId="51FCF3DC" w14:textId="77777777" w:rsidR="00A24B56" w:rsidRPr="00EE17DE" w:rsidRDefault="00A24B56" w:rsidP="00A24B56">
            <w:pPr>
              <w:pStyle w:val="a8"/>
              <w:numPr>
                <w:ilvl w:val="0"/>
                <w:numId w:val="17"/>
              </w:numPr>
              <w:tabs>
                <w:tab w:val="left" w:pos="1276"/>
              </w:tabs>
              <w:spacing w:after="200"/>
              <w:rPr>
                <w:b/>
              </w:rPr>
            </w:pPr>
            <w:r w:rsidRPr="00EE17DE">
              <w:rPr>
                <w:rFonts w:asciiTheme="minorEastAsia" w:eastAsiaTheme="minorEastAsia" w:hint="eastAsia"/>
              </w:rPr>
              <w:t>动词+一下。叹词“啊“。名词直接做定语。</w:t>
            </w:r>
            <w:r>
              <w:rPr>
                <w:rFonts w:asciiTheme="minorEastAsia" w:eastAsiaTheme="minorEastAsia" w:hint="eastAsia"/>
              </w:rPr>
              <w:t>初次见面。谈专业。</w:t>
            </w:r>
          </w:p>
          <w:p w14:paraId="33D1CF44" w14:textId="629B4280" w:rsidR="0097564F" w:rsidRPr="00A24B56" w:rsidRDefault="00A24B56" w:rsidP="00A24B56">
            <w:pPr>
              <w:pStyle w:val="a8"/>
              <w:numPr>
                <w:ilvl w:val="0"/>
                <w:numId w:val="17"/>
              </w:numPr>
              <w:tabs>
                <w:tab w:val="left" w:pos="1276"/>
              </w:tabs>
              <w:spacing w:after="200"/>
              <w:rPr>
                <w:b/>
              </w:rPr>
            </w:pPr>
            <w:r>
              <w:rPr>
                <w:rFonts w:asciiTheme="minorEastAsia" w:eastAsiaTheme="minorEastAsia" w:hint="eastAsia"/>
              </w:rPr>
              <w:t>语法。</w:t>
            </w:r>
            <w:r w:rsidRPr="00EE17DE">
              <w:rPr>
                <w:rFonts w:ascii="SimHei" w:eastAsia="SimHei" w:hAnsi="SimHei"/>
                <w:lang w:val="kk-KZ"/>
              </w:rPr>
              <w:t>表领属关系的定语。</w:t>
            </w:r>
            <w:r w:rsidRPr="00EE17DE">
              <w:rPr>
                <w:rFonts w:ascii="SimHei" w:eastAsia="SimHei" w:hAnsi="SimHei" w:hint="eastAsia"/>
                <w:lang w:val="kk-KZ"/>
              </w:rPr>
              <w:t xml:space="preserve">2. </w:t>
            </w:r>
            <w:r w:rsidRPr="00EE17DE">
              <w:rPr>
                <w:rFonts w:ascii="SimHei" w:eastAsia="SimHei" w:hAnsi="SimHei"/>
                <w:lang w:val="kk-KZ"/>
              </w:rPr>
              <w:t>政法疑问句。</w:t>
            </w:r>
            <w:r w:rsidRPr="00A24B56">
              <w:rPr>
                <w:rFonts w:ascii="SimHei" w:eastAsia="SimHei" w:hAnsi="SimHei" w:hint="eastAsia"/>
                <w:lang w:val="kk-KZ"/>
              </w:rPr>
              <w:t>“也”，“都”的谓语。</w:t>
            </w:r>
          </w:p>
        </w:tc>
        <w:tc>
          <w:tcPr>
            <w:tcW w:w="871" w:type="dxa"/>
            <w:tcBorders>
              <w:bottom w:val="single" w:sz="4" w:space="0" w:color="auto"/>
            </w:tcBorders>
            <w:shd w:val="clear" w:color="auto" w:fill="auto"/>
          </w:tcPr>
          <w:p w14:paraId="13093D52" w14:textId="77C20157" w:rsidR="0097564F"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64822F8E" w14:textId="440EDEAB"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596313" w14:paraId="23D8C9BF" w14:textId="77777777" w:rsidTr="0097564F">
        <w:trPr>
          <w:trHeight w:val="222"/>
        </w:trPr>
        <w:tc>
          <w:tcPr>
            <w:tcW w:w="1074" w:type="dxa"/>
            <w:vMerge/>
            <w:shd w:val="clear" w:color="auto" w:fill="auto"/>
          </w:tcPr>
          <w:p w14:paraId="02679B21"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5BB6FD28" w14:textId="733C38A4" w:rsidR="0097564F"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5. БӨЗ </w:t>
            </w:r>
            <w:r w:rsidR="00DE6456" w:rsidRPr="00E062C7">
              <w:rPr>
                <w:rFonts w:ascii="Times New Roman" w:hAnsi="Times New Roman"/>
                <w:b/>
                <w:sz w:val="22"/>
                <w:szCs w:val="22"/>
                <w:lang w:val="kk-KZ"/>
              </w:rPr>
              <w:t>4</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161ABBE8"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AA76BA1"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2AECBC4E" w14:textId="77777777" w:rsidTr="0097564F">
        <w:trPr>
          <w:trHeight w:val="300"/>
        </w:trPr>
        <w:tc>
          <w:tcPr>
            <w:tcW w:w="1074" w:type="dxa"/>
            <w:vMerge w:val="restart"/>
            <w:shd w:val="clear" w:color="auto" w:fill="auto"/>
          </w:tcPr>
          <w:p w14:paraId="6E4D683D" w14:textId="41699586"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12</w:t>
            </w:r>
          </w:p>
        </w:tc>
        <w:tc>
          <w:tcPr>
            <w:tcW w:w="7151" w:type="dxa"/>
            <w:tcBorders>
              <w:bottom w:val="single" w:sz="4" w:space="0" w:color="auto"/>
            </w:tcBorders>
            <w:shd w:val="clear" w:color="auto" w:fill="auto"/>
          </w:tcPr>
          <w:p w14:paraId="70D3C341" w14:textId="77777777" w:rsidR="00AB2F33" w:rsidRPr="002630F5" w:rsidRDefault="00AB2F33" w:rsidP="00AB2F33">
            <w:pPr>
              <w:tabs>
                <w:tab w:val="left" w:pos="1276"/>
              </w:tabs>
              <w:rPr>
                <w:rFonts w:ascii="SimHei" w:eastAsia="SimHei" w:hAnsi="SimHei"/>
                <w:b/>
              </w:rPr>
            </w:pPr>
            <w:r>
              <w:rPr>
                <w:b/>
                <w:lang w:val="kk-KZ"/>
              </w:rPr>
              <w:t xml:space="preserve">СС </w:t>
            </w:r>
            <w:r>
              <w:rPr>
                <w:b/>
              </w:rPr>
              <w:t>12.</w:t>
            </w:r>
            <w:r>
              <w:rPr>
                <w:rFonts w:asciiTheme="minorEastAsia" w:eastAsiaTheme="minorEastAsia" w:hint="eastAsia"/>
                <w:b/>
              </w:rPr>
              <w:t xml:space="preserve"> </w:t>
            </w:r>
            <w:r w:rsidRPr="002630F5">
              <w:rPr>
                <w:rFonts w:ascii="SimHei" w:eastAsia="SimHei" w:hAnsi="SimHei" w:hint="eastAsia"/>
                <w:b/>
              </w:rPr>
              <w:t>第十二课。</w:t>
            </w:r>
            <w:r w:rsidRPr="002E1924">
              <w:rPr>
                <w:rFonts w:ascii="SimHei" w:eastAsia="SimHei" w:hAnsi="SimHei"/>
                <w:b/>
                <w:lang w:val="kk-KZ"/>
              </w:rPr>
              <w:t>他今年二十岁。</w:t>
            </w:r>
          </w:p>
          <w:p w14:paraId="06F69678" w14:textId="77777777" w:rsidR="00AB2F33" w:rsidRPr="00BF0094" w:rsidRDefault="00AB2F33" w:rsidP="00AB2F33">
            <w:pPr>
              <w:pStyle w:val="1"/>
              <w:spacing w:line="276" w:lineRule="auto"/>
              <w:ind w:firstLine="341"/>
              <w:jc w:val="both"/>
              <w:rPr>
                <w:rFonts w:ascii="SimHei" w:eastAsia="SimHei" w:hAnsi="SimHei"/>
                <w:sz w:val="20"/>
                <w:szCs w:val="20"/>
                <w:lang w:val="kk-KZ"/>
              </w:rPr>
            </w:pPr>
            <w:r w:rsidRPr="002630F5">
              <w:rPr>
                <w:rFonts w:ascii="SimHei" w:eastAsia="SimHei" w:hAnsi="SimHei" w:hint="eastAsia"/>
                <w:b/>
                <w:sz w:val="20"/>
                <w:szCs w:val="20"/>
              </w:rPr>
              <w:t>1</w:t>
            </w:r>
            <w:r w:rsidRPr="00BF0094">
              <w:rPr>
                <w:rFonts w:ascii="SimHei" w:eastAsia="SimHei" w:hAnsi="SimHei" w:hint="eastAsia"/>
                <w:sz w:val="20"/>
                <w:szCs w:val="20"/>
              </w:rPr>
              <w:t>．</w:t>
            </w:r>
            <w:r w:rsidRPr="00BF0094">
              <w:rPr>
                <w:rFonts w:ascii="SimHei" w:eastAsia="SimHei" w:hAnsi="SimHei"/>
                <w:sz w:val="20"/>
                <w:szCs w:val="20"/>
                <w:lang w:val="kk-KZ"/>
              </w:rPr>
              <w:t>生词。注释：语气助词。</w:t>
            </w:r>
          </w:p>
          <w:p w14:paraId="3CF724D4" w14:textId="77777777" w:rsidR="00AB2F33" w:rsidRPr="00BF0094" w:rsidRDefault="00AB2F33" w:rsidP="00AB2F33">
            <w:pPr>
              <w:pStyle w:val="1"/>
              <w:spacing w:line="276" w:lineRule="auto"/>
              <w:ind w:firstLine="341"/>
              <w:jc w:val="both"/>
              <w:rPr>
                <w:rFonts w:ascii="SimHei" w:eastAsia="SimHei" w:hAnsi="SimHei"/>
                <w:sz w:val="20"/>
                <w:szCs w:val="20"/>
                <w:lang w:val="kk-KZ"/>
              </w:rPr>
            </w:pPr>
            <w:r w:rsidRPr="00BF0094">
              <w:rPr>
                <w:rFonts w:ascii="SimHei" w:eastAsia="SimHei" w:hAnsi="SimHei" w:hint="eastAsia"/>
                <w:sz w:val="20"/>
                <w:szCs w:val="20"/>
                <w:lang w:val="kk-KZ"/>
              </w:rPr>
              <w:t>2.</w:t>
            </w:r>
            <w:r>
              <w:rPr>
                <w:rFonts w:ascii="SimHei" w:eastAsia="SimHei" w:hAnsi="SimHei" w:hint="eastAsia"/>
                <w:sz w:val="20"/>
                <w:szCs w:val="20"/>
                <w:lang w:val="kk-KZ"/>
              </w:rPr>
              <w:t xml:space="preserve"> </w:t>
            </w:r>
            <w:r w:rsidRPr="00BF0094">
              <w:rPr>
                <w:rFonts w:ascii="SimHei" w:eastAsia="SimHei" w:hAnsi="SimHei"/>
                <w:sz w:val="20"/>
                <w:szCs w:val="20"/>
                <w:lang w:val="kk-KZ"/>
              </w:rPr>
              <w:t>连词“和”。</w:t>
            </w:r>
          </w:p>
          <w:p w14:paraId="704CAB6F" w14:textId="77777777" w:rsidR="00AB2F33" w:rsidRPr="00BF0094" w:rsidRDefault="00AB2F33" w:rsidP="00AB2F33">
            <w:pPr>
              <w:pStyle w:val="1"/>
              <w:spacing w:line="276" w:lineRule="auto"/>
              <w:ind w:firstLine="341"/>
              <w:jc w:val="both"/>
              <w:rPr>
                <w:rFonts w:ascii="SimHei" w:eastAsia="SimHei" w:hAnsi="SimHei"/>
                <w:sz w:val="20"/>
                <w:szCs w:val="20"/>
                <w:lang w:val="kk-KZ"/>
              </w:rPr>
            </w:pPr>
            <w:r w:rsidRPr="00BF0094">
              <w:rPr>
                <w:rFonts w:ascii="SimHei" w:eastAsia="SimHei" w:hAnsi="SimHei" w:hint="eastAsia"/>
                <w:sz w:val="20"/>
                <w:szCs w:val="20"/>
                <w:lang w:val="kk-KZ"/>
              </w:rPr>
              <w:t>3.</w:t>
            </w:r>
            <w:r w:rsidRPr="00BF0094">
              <w:rPr>
                <w:rFonts w:ascii="SimHei" w:eastAsia="SimHei" w:hAnsi="SimHei"/>
                <w:sz w:val="20"/>
                <w:szCs w:val="20"/>
                <w:lang w:val="kk-KZ"/>
              </w:rPr>
              <w:t>“两 ”和“二”。</w:t>
            </w:r>
            <w:r>
              <w:rPr>
                <w:rFonts w:ascii="SimHei" w:eastAsia="SimHei" w:hAnsi="SimHei" w:hint="eastAsia"/>
                <w:sz w:val="20"/>
                <w:szCs w:val="20"/>
                <w:lang w:val="kk-KZ"/>
              </w:rPr>
              <w:t>“有”字句。用“几”或“多少”提问。</w:t>
            </w:r>
          </w:p>
          <w:p w14:paraId="2AA4E6D2" w14:textId="4859BA09" w:rsidR="0097564F" w:rsidRPr="00653A6D" w:rsidRDefault="00AB2F33" w:rsidP="00AB2F33">
            <w:pPr>
              <w:tabs>
                <w:tab w:val="left" w:pos="1276"/>
              </w:tabs>
              <w:contextualSpacing/>
              <w:jc w:val="both"/>
              <w:rPr>
                <w:rFonts w:ascii="Times New Roman" w:hAnsi="Times New Roman"/>
                <w:sz w:val="22"/>
                <w:szCs w:val="22"/>
              </w:rPr>
            </w:pPr>
            <w:r w:rsidRPr="00BF0094">
              <w:rPr>
                <w:rFonts w:ascii="SimHei" w:eastAsia="SimHei" w:hAnsi="SimHei" w:hint="eastAsia"/>
                <w:lang w:val="kk-KZ"/>
              </w:rPr>
              <w:t>4.</w:t>
            </w:r>
            <w:r w:rsidRPr="00BF0094">
              <w:rPr>
                <w:rFonts w:ascii="SimHei" w:eastAsia="SimHei" w:hAnsi="SimHei"/>
                <w:lang w:val="kk-KZ"/>
              </w:rPr>
              <w:t>副词“太”。</w:t>
            </w:r>
            <w:r>
              <w:rPr>
                <w:rFonts w:ascii="SimHei" w:eastAsia="SimHei" w:hAnsi="SimHei" w:hint="eastAsia"/>
                <w:lang w:val="kk-KZ"/>
              </w:rPr>
              <w:t>数量词做定语。</w:t>
            </w:r>
            <w:r w:rsidRPr="00BF0094">
              <w:rPr>
                <w:rFonts w:ascii="SimHei" w:eastAsia="SimHei" w:hAnsi="SimHei"/>
                <w:lang w:val="kk-KZ"/>
              </w:rPr>
              <w:t>谈家庭。谈学校</w:t>
            </w:r>
          </w:p>
        </w:tc>
        <w:tc>
          <w:tcPr>
            <w:tcW w:w="871" w:type="dxa"/>
            <w:tcBorders>
              <w:bottom w:val="single" w:sz="4" w:space="0" w:color="auto"/>
            </w:tcBorders>
            <w:shd w:val="clear" w:color="auto" w:fill="auto"/>
          </w:tcPr>
          <w:p w14:paraId="1337C71B" w14:textId="51E186B4" w:rsidR="0097564F"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5DDE0EDA" w14:textId="382FE38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31347BEB" w14:textId="77777777" w:rsidTr="0097564F">
        <w:trPr>
          <w:trHeight w:val="234"/>
        </w:trPr>
        <w:tc>
          <w:tcPr>
            <w:tcW w:w="1074" w:type="dxa"/>
            <w:vMerge/>
            <w:shd w:val="clear" w:color="auto" w:fill="auto"/>
          </w:tcPr>
          <w:p w14:paraId="5DA8D036"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04887C0" w14:textId="73280238" w:rsidR="0097564F" w:rsidRPr="00E062C7" w:rsidRDefault="00AA45FE"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00DE6456" w:rsidRPr="00E062C7">
              <w:rPr>
                <w:rFonts w:ascii="Times New Roman" w:hAnsi="Times New Roman"/>
                <w:b/>
                <w:sz w:val="22"/>
                <w:szCs w:val="22"/>
                <w:lang w:val="en-US"/>
              </w:rPr>
              <w:t xml:space="preserve">4    </w:t>
            </w:r>
            <w:hyperlink r:id="rId14"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7-8 module</w:t>
            </w:r>
          </w:p>
        </w:tc>
        <w:tc>
          <w:tcPr>
            <w:tcW w:w="871" w:type="dxa"/>
            <w:tcBorders>
              <w:top w:val="single" w:sz="4" w:space="0" w:color="auto"/>
            </w:tcBorders>
            <w:shd w:val="clear" w:color="auto" w:fill="auto"/>
          </w:tcPr>
          <w:p w14:paraId="698CAC4F"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54BB518D" w14:textId="092EC009" w:rsidR="0097564F" w:rsidRPr="00E062C7" w:rsidRDefault="00DE6456"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97564F" w:rsidRPr="00E062C7" w14:paraId="48ADDA85" w14:textId="77777777" w:rsidTr="0097564F">
        <w:trPr>
          <w:trHeight w:val="348"/>
        </w:trPr>
        <w:tc>
          <w:tcPr>
            <w:tcW w:w="1074" w:type="dxa"/>
            <w:shd w:val="clear" w:color="auto" w:fill="auto"/>
          </w:tcPr>
          <w:p w14:paraId="16BC22E0" w14:textId="543548C5"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13</w:t>
            </w:r>
          </w:p>
        </w:tc>
        <w:tc>
          <w:tcPr>
            <w:tcW w:w="7151" w:type="dxa"/>
            <w:tcBorders>
              <w:bottom w:val="single" w:sz="4" w:space="0" w:color="auto"/>
            </w:tcBorders>
            <w:shd w:val="clear" w:color="auto" w:fill="auto"/>
          </w:tcPr>
          <w:p w14:paraId="5A8D57A4" w14:textId="77777777" w:rsidR="005D1D54" w:rsidRDefault="005D1D54" w:rsidP="005D1D54">
            <w:pPr>
              <w:pStyle w:val="1"/>
              <w:spacing w:line="276" w:lineRule="auto"/>
              <w:jc w:val="both"/>
              <w:rPr>
                <w:rFonts w:ascii="SimHei" w:eastAsia="SimHei" w:hAnsi="SimHei"/>
                <w:sz w:val="20"/>
                <w:szCs w:val="20"/>
                <w:lang w:val="kk-KZ"/>
              </w:rPr>
            </w:pPr>
            <w:r>
              <w:rPr>
                <w:b/>
                <w:sz w:val="20"/>
                <w:szCs w:val="20"/>
              </w:rPr>
              <w:t>СЗ 13.</w:t>
            </w:r>
            <w:r w:rsidRPr="00C41C08">
              <w:rPr>
                <w:color w:val="FF0000"/>
                <w:sz w:val="20"/>
                <w:szCs w:val="20"/>
                <w:lang w:val="kk-KZ"/>
              </w:rPr>
              <w:t xml:space="preserve"> </w:t>
            </w:r>
            <w:r w:rsidRPr="002E1924">
              <w:rPr>
                <w:rFonts w:ascii="SimHei" w:eastAsia="SimHei" w:hAnsi="SimHei" w:hint="eastAsia"/>
                <w:b/>
                <w:sz w:val="20"/>
                <w:szCs w:val="20"/>
                <w:lang w:val="kk-KZ"/>
              </w:rPr>
              <w:t>第十三课。</w:t>
            </w:r>
            <w:r w:rsidRPr="00C06193">
              <w:rPr>
                <w:rFonts w:asciiTheme="minorEastAsia" w:eastAsiaTheme="minorEastAsia" w:hint="eastAsia"/>
                <w:b/>
                <w:sz w:val="20"/>
                <w:szCs w:val="20"/>
              </w:rPr>
              <w:t>我在这儿买光盘</w:t>
            </w:r>
            <w:r>
              <w:rPr>
                <w:rFonts w:asciiTheme="minorEastAsia" w:eastAsiaTheme="minorEastAsia" w:hint="eastAsia"/>
                <w:b/>
                <w:sz w:val="20"/>
                <w:szCs w:val="20"/>
              </w:rPr>
              <w:t>。</w:t>
            </w:r>
          </w:p>
          <w:p w14:paraId="7B680D22" w14:textId="77777777" w:rsidR="005D1D54" w:rsidRDefault="005D1D54" w:rsidP="005D1D54">
            <w:pPr>
              <w:pStyle w:val="1"/>
              <w:spacing w:line="276" w:lineRule="auto"/>
              <w:ind w:firstLine="341"/>
              <w:jc w:val="both"/>
              <w:rPr>
                <w:rFonts w:ascii="SimHei" w:eastAsia="SimHei" w:hAnsi="SimHei"/>
                <w:sz w:val="20"/>
                <w:szCs w:val="20"/>
                <w:lang w:val="kk-KZ"/>
              </w:rPr>
            </w:pPr>
            <w:r>
              <w:rPr>
                <w:rFonts w:ascii="SimHei" w:eastAsia="SimHei" w:hAnsi="SimHei" w:hint="eastAsia"/>
                <w:sz w:val="20"/>
                <w:szCs w:val="20"/>
                <w:lang w:val="kk-KZ"/>
              </w:rPr>
              <w:t>1．</w:t>
            </w:r>
            <w:r w:rsidRPr="00AC07A8">
              <w:rPr>
                <w:rFonts w:ascii="SimHei" w:eastAsia="SimHei" w:hAnsi="SimHei"/>
                <w:sz w:val="20"/>
                <w:szCs w:val="20"/>
                <w:lang w:val="kk-KZ"/>
              </w:rPr>
              <w:t>生词。注释： “是吗？” 副词“多” 。练习和运用</w:t>
            </w:r>
            <w:r w:rsidRPr="00AC07A8">
              <w:rPr>
                <w:rFonts w:ascii="SimHei" w:eastAsia="SimHei" w:hAnsi="SimHei" w:hint="eastAsia"/>
                <w:sz w:val="20"/>
                <w:szCs w:val="20"/>
                <w:lang w:val="kk-KZ"/>
              </w:rPr>
              <w:t>：1.</w:t>
            </w:r>
            <w:r w:rsidRPr="00AC07A8">
              <w:rPr>
                <w:rFonts w:ascii="SimHei" w:eastAsia="SimHei" w:hAnsi="SimHei"/>
                <w:sz w:val="20"/>
                <w:szCs w:val="20"/>
                <w:lang w:val="kk-KZ"/>
              </w:rPr>
              <w:t>约会。</w:t>
            </w:r>
          </w:p>
          <w:p w14:paraId="61CCDA65" w14:textId="77777777" w:rsidR="005D1D54" w:rsidRDefault="005D1D54" w:rsidP="005D1D54">
            <w:pPr>
              <w:pStyle w:val="1"/>
              <w:spacing w:line="276" w:lineRule="auto"/>
              <w:ind w:firstLine="341"/>
              <w:jc w:val="both"/>
              <w:rPr>
                <w:rFonts w:ascii="SimHei" w:eastAsia="SimHei" w:hAnsi="SimHei"/>
                <w:sz w:val="20"/>
                <w:szCs w:val="20"/>
                <w:lang w:val="kk-KZ"/>
              </w:rPr>
            </w:pPr>
            <w:r w:rsidRPr="00AC07A8">
              <w:rPr>
                <w:rFonts w:ascii="SimHei" w:eastAsia="SimHei" w:hAnsi="SimHei" w:hint="eastAsia"/>
                <w:sz w:val="20"/>
                <w:szCs w:val="20"/>
                <w:lang w:val="kk-KZ"/>
              </w:rPr>
              <w:t>2.</w:t>
            </w:r>
            <w:r w:rsidRPr="00AC07A8">
              <w:rPr>
                <w:rFonts w:ascii="SimHei" w:eastAsia="SimHei" w:hAnsi="SimHei"/>
                <w:sz w:val="20"/>
                <w:szCs w:val="20"/>
                <w:lang w:val="kk-KZ"/>
              </w:rPr>
              <w:t>问年龄与出生地。</w:t>
            </w:r>
          </w:p>
          <w:p w14:paraId="0AE33713" w14:textId="77777777" w:rsidR="005D1D54" w:rsidRDefault="005D1D54" w:rsidP="005D1D54">
            <w:pPr>
              <w:pStyle w:val="1"/>
              <w:spacing w:line="276" w:lineRule="auto"/>
              <w:ind w:firstLine="341"/>
              <w:jc w:val="both"/>
              <w:rPr>
                <w:rFonts w:ascii="SimHei" w:eastAsia="SimHei" w:hAnsi="SimHei"/>
                <w:sz w:val="20"/>
                <w:szCs w:val="20"/>
                <w:lang w:val="kk-KZ"/>
              </w:rPr>
            </w:pPr>
            <w:r w:rsidRPr="00AC07A8">
              <w:rPr>
                <w:rFonts w:ascii="SimHei" w:eastAsia="SimHei" w:hAnsi="SimHei" w:hint="eastAsia"/>
                <w:sz w:val="20"/>
                <w:szCs w:val="20"/>
                <w:lang w:val="kk-KZ"/>
              </w:rPr>
              <w:t>3.</w:t>
            </w:r>
            <w:r w:rsidRPr="00AC07A8">
              <w:rPr>
                <w:rFonts w:ascii="SimHei" w:eastAsia="SimHei" w:hAnsi="SimHei"/>
                <w:sz w:val="20"/>
                <w:szCs w:val="20"/>
                <w:lang w:val="kk-KZ"/>
              </w:rPr>
              <w:t>祝贺生日。语法：</w:t>
            </w:r>
            <w:r w:rsidRPr="00AC07A8">
              <w:rPr>
                <w:rFonts w:ascii="SimHei" w:eastAsia="SimHei" w:hAnsi="SimHei" w:hint="eastAsia"/>
                <w:sz w:val="20"/>
                <w:szCs w:val="20"/>
                <w:lang w:val="kk-KZ"/>
              </w:rPr>
              <w:t>1.</w:t>
            </w:r>
            <w:r w:rsidRPr="00AC07A8">
              <w:rPr>
                <w:rFonts w:ascii="SimHei" w:eastAsia="SimHei" w:hAnsi="SimHei"/>
                <w:sz w:val="20"/>
                <w:szCs w:val="20"/>
                <w:lang w:val="kk-KZ"/>
              </w:rPr>
              <w:t>年，月，日 和星期</w:t>
            </w:r>
            <w:r>
              <w:rPr>
                <w:rFonts w:ascii="SimHei" w:eastAsia="SimHei" w:hAnsi="SimHei" w:hint="eastAsia"/>
                <w:sz w:val="20"/>
                <w:szCs w:val="20"/>
                <w:lang w:val="kk-KZ"/>
              </w:rPr>
              <w:t>。名词谓语句。</w:t>
            </w:r>
          </w:p>
          <w:p w14:paraId="4A92A093" w14:textId="49C49A56" w:rsidR="0097564F" w:rsidRPr="00E062C7" w:rsidRDefault="005D1D54" w:rsidP="005D1D54">
            <w:pPr>
              <w:tabs>
                <w:tab w:val="left" w:pos="1276"/>
              </w:tabs>
              <w:contextualSpacing/>
              <w:jc w:val="both"/>
              <w:rPr>
                <w:rFonts w:ascii="Times New Roman" w:hAnsi="Times New Roman"/>
                <w:sz w:val="22"/>
                <w:szCs w:val="22"/>
                <w:lang w:val="kk-KZ"/>
              </w:rPr>
            </w:pPr>
            <w:r>
              <w:rPr>
                <w:rFonts w:ascii="SimHei" w:eastAsia="SimHei" w:hAnsi="SimHei" w:hint="eastAsia"/>
                <w:lang w:val="kk-KZ"/>
              </w:rPr>
              <w:t>4．表时间的词语做状语。</w:t>
            </w:r>
          </w:p>
        </w:tc>
        <w:tc>
          <w:tcPr>
            <w:tcW w:w="871" w:type="dxa"/>
            <w:tcBorders>
              <w:bottom w:val="single" w:sz="4" w:space="0" w:color="auto"/>
            </w:tcBorders>
            <w:shd w:val="clear" w:color="auto" w:fill="auto"/>
          </w:tcPr>
          <w:p w14:paraId="7626FFE4" w14:textId="246CB6CA" w:rsidR="0097564F"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5133BB86" w14:textId="7EA5EB6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74731978" w14:textId="77777777" w:rsidTr="00AA45FE">
        <w:trPr>
          <w:trHeight w:val="252"/>
        </w:trPr>
        <w:tc>
          <w:tcPr>
            <w:tcW w:w="1074" w:type="dxa"/>
            <w:shd w:val="clear" w:color="auto" w:fill="auto"/>
          </w:tcPr>
          <w:p w14:paraId="457EDCBB" w14:textId="22FBA339"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14</w:t>
            </w:r>
          </w:p>
        </w:tc>
        <w:tc>
          <w:tcPr>
            <w:tcW w:w="7151" w:type="dxa"/>
            <w:tcBorders>
              <w:bottom w:val="single" w:sz="4" w:space="0" w:color="auto"/>
            </w:tcBorders>
            <w:shd w:val="clear" w:color="auto" w:fill="auto"/>
          </w:tcPr>
          <w:p w14:paraId="768A0E1C" w14:textId="77777777" w:rsidR="005D1D54" w:rsidRDefault="005D1D54" w:rsidP="005D1D54">
            <w:pPr>
              <w:tabs>
                <w:tab w:val="left" w:pos="1276"/>
                <w:tab w:val="left" w:pos="3260"/>
              </w:tabs>
              <w:rPr>
                <w:rFonts w:asciiTheme="minorEastAsia" w:eastAsiaTheme="minorEastAsia"/>
                <w:b/>
              </w:rPr>
            </w:pPr>
            <w:r>
              <w:rPr>
                <w:b/>
              </w:rPr>
              <w:t>С</w:t>
            </w:r>
            <w:r>
              <w:rPr>
                <w:b/>
                <w:lang w:val="kk-KZ"/>
              </w:rPr>
              <w:t>С</w:t>
            </w:r>
            <w:r>
              <w:rPr>
                <w:b/>
              </w:rPr>
              <w:t xml:space="preserve"> 14.</w:t>
            </w:r>
            <w:r w:rsidRPr="00C41C08">
              <w:rPr>
                <w:color w:val="FF0000"/>
                <w:lang w:val="kk-KZ"/>
              </w:rPr>
              <w:t xml:space="preserve"> </w:t>
            </w:r>
            <w:r w:rsidRPr="00C06193">
              <w:rPr>
                <w:rFonts w:asciiTheme="minorEastAsia" w:eastAsiaTheme="minorEastAsia" w:hint="eastAsia"/>
                <w:b/>
              </w:rPr>
              <w:t>第十四课。</w:t>
            </w:r>
            <w:r w:rsidRPr="00ED761D">
              <w:rPr>
                <w:rFonts w:eastAsiaTheme="minorEastAsia" w:hint="eastAsia"/>
                <w:b/>
                <w:lang w:val="kk-KZ"/>
              </w:rPr>
              <w:t>我会说一点儿汉语</w:t>
            </w:r>
            <w:r>
              <w:rPr>
                <w:rFonts w:eastAsiaTheme="minorEastAsia" w:hint="eastAsia"/>
                <w:lang w:val="kk-KZ"/>
              </w:rPr>
              <w:t>。</w:t>
            </w:r>
          </w:p>
          <w:p w14:paraId="294C37AB" w14:textId="77777777" w:rsidR="005D1D54" w:rsidRDefault="005D1D54" w:rsidP="005D1D54">
            <w:pPr>
              <w:pStyle w:val="1"/>
              <w:spacing w:line="276" w:lineRule="auto"/>
              <w:ind w:firstLine="341"/>
              <w:jc w:val="both"/>
              <w:rPr>
                <w:rFonts w:ascii="SimHei" w:eastAsia="SimHei" w:hAnsi="SimHei"/>
                <w:sz w:val="20"/>
                <w:lang w:val="kk-KZ"/>
              </w:rPr>
            </w:pPr>
            <w:r>
              <w:rPr>
                <w:rFonts w:asciiTheme="minorEastAsia" w:eastAsiaTheme="minorEastAsia" w:hint="eastAsia"/>
                <w:b/>
                <w:sz w:val="20"/>
                <w:szCs w:val="20"/>
              </w:rPr>
              <w:t>1．</w:t>
            </w:r>
            <w:r w:rsidRPr="00C06193">
              <w:rPr>
                <w:rFonts w:asciiTheme="minorEastAsia" w:eastAsiaTheme="minorEastAsia" w:hint="eastAsia"/>
                <w:sz w:val="20"/>
                <w:szCs w:val="20"/>
              </w:rPr>
              <w:t>生词。课文。</w:t>
            </w:r>
            <w:r w:rsidRPr="00C06193">
              <w:rPr>
                <w:rFonts w:ascii="SimHei" w:eastAsia="SimHei" w:hAnsi="SimHei"/>
                <w:sz w:val="20"/>
                <w:lang w:val="kk-KZ"/>
              </w:rPr>
              <w:t>注释：指示代词 “这，那”。</w:t>
            </w:r>
          </w:p>
          <w:p w14:paraId="6C005962" w14:textId="77777777" w:rsidR="005D1D54" w:rsidRDefault="005D1D54" w:rsidP="005D1D54">
            <w:pPr>
              <w:pStyle w:val="1"/>
              <w:spacing w:line="276" w:lineRule="auto"/>
              <w:ind w:firstLine="341"/>
              <w:jc w:val="both"/>
              <w:rPr>
                <w:rFonts w:ascii="SimHei" w:eastAsia="SimHei" w:hAnsi="SimHei"/>
                <w:sz w:val="20"/>
                <w:lang w:val="kk-KZ"/>
              </w:rPr>
            </w:pPr>
            <w:r w:rsidRPr="00C06193">
              <w:rPr>
                <w:rFonts w:ascii="SimHei" w:eastAsia="SimHei" w:hAnsi="SimHei" w:hint="eastAsia"/>
                <w:sz w:val="20"/>
                <w:lang w:val="kk-KZ"/>
              </w:rPr>
              <w:t>2.</w:t>
            </w:r>
            <w:r>
              <w:rPr>
                <w:rFonts w:ascii="SimHei" w:eastAsia="SimHei" w:hAnsi="SimHei" w:hint="eastAsia"/>
                <w:sz w:val="20"/>
                <w:lang w:val="kk-KZ"/>
              </w:rPr>
              <w:t xml:space="preserve"> </w:t>
            </w:r>
            <w:r w:rsidRPr="00C06193">
              <w:rPr>
                <w:rFonts w:ascii="SimHei" w:eastAsia="SimHei" w:hAnsi="SimHei"/>
                <w:sz w:val="20"/>
                <w:lang w:val="kk-KZ"/>
              </w:rPr>
              <w:t>介词词组。练习与运用：</w:t>
            </w:r>
            <w:r w:rsidRPr="00C06193">
              <w:rPr>
                <w:rFonts w:ascii="SimHei" w:eastAsia="SimHei" w:hAnsi="SimHei" w:hint="eastAsia"/>
                <w:sz w:val="20"/>
                <w:lang w:val="kk-KZ"/>
              </w:rPr>
              <w:t>1.</w:t>
            </w:r>
            <w:r w:rsidRPr="00C06193">
              <w:rPr>
                <w:rFonts w:ascii="SimHei" w:eastAsia="SimHei" w:hAnsi="SimHei"/>
                <w:sz w:val="20"/>
                <w:lang w:val="kk-KZ"/>
              </w:rPr>
              <w:t>喜欢不喜欢。</w:t>
            </w:r>
            <w:r w:rsidRPr="00C06193">
              <w:rPr>
                <w:rFonts w:ascii="SimHei" w:eastAsia="SimHei" w:hAnsi="SimHei" w:hint="eastAsia"/>
                <w:sz w:val="20"/>
                <w:lang w:val="kk-KZ"/>
              </w:rPr>
              <w:t>2.</w:t>
            </w:r>
            <w:r w:rsidRPr="00C06193">
              <w:rPr>
                <w:rFonts w:ascii="SimHei" w:eastAsia="SimHei" w:hAnsi="SimHei"/>
                <w:sz w:val="20"/>
                <w:lang w:val="kk-KZ"/>
              </w:rPr>
              <w:t xml:space="preserve">买东西。 </w:t>
            </w:r>
            <w:r w:rsidRPr="00C06193">
              <w:rPr>
                <w:rFonts w:ascii="SimHei" w:eastAsia="SimHei" w:hAnsi="SimHei" w:hint="eastAsia"/>
                <w:sz w:val="20"/>
                <w:lang w:val="kk-KZ"/>
              </w:rPr>
              <w:t xml:space="preserve">3. </w:t>
            </w:r>
            <w:r w:rsidRPr="00C06193">
              <w:rPr>
                <w:rFonts w:ascii="SimHei" w:eastAsia="SimHei" w:hAnsi="SimHei"/>
                <w:sz w:val="20"/>
                <w:lang w:val="kk-KZ"/>
              </w:rPr>
              <w:t>解决语言问题</w:t>
            </w:r>
            <w:r>
              <w:rPr>
                <w:rFonts w:ascii="SimHei" w:eastAsia="SimHei" w:hAnsi="SimHei" w:hint="eastAsia"/>
                <w:sz w:val="20"/>
                <w:lang w:val="kk-KZ"/>
              </w:rPr>
              <w:t>。</w:t>
            </w:r>
          </w:p>
          <w:p w14:paraId="2EE6C10F" w14:textId="647202A1" w:rsidR="00AA45FE" w:rsidRPr="00E062C7" w:rsidRDefault="005D1D54" w:rsidP="005D1D54">
            <w:pPr>
              <w:tabs>
                <w:tab w:val="left" w:pos="1276"/>
              </w:tabs>
              <w:contextualSpacing/>
              <w:jc w:val="both"/>
              <w:rPr>
                <w:rFonts w:ascii="Times New Roman" w:hAnsi="Times New Roman"/>
                <w:sz w:val="22"/>
                <w:szCs w:val="22"/>
                <w:lang w:val="en-US"/>
              </w:rPr>
            </w:pPr>
            <w:r>
              <w:rPr>
                <w:rFonts w:ascii="SimHei" w:eastAsia="SimHei" w:hAnsi="SimHei" w:hint="eastAsia"/>
                <w:lang w:val="kk-KZ"/>
              </w:rPr>
              <w:t>3．语法。介词词组。双兵语动词谓语句。“送，给”</w:t>
            </w:r>
          </w:p>
        </w:tc>
        <w:tc>
          <w:tcPr>
            <w:tcW w:w="871" w:type="dxa"/>
            <w:tcBorders>
              <w:bottom w:val="single" w:sz="4" w:space="0" w:color="auto"/>
            </w:tcBorders>
            <w:shd w:val="clear" w:color="auto" w:fill="auto"/>
          </w:tcPr>
          <w:p w14:paraId="65892F18" w14:textId="052F6F99" w:rsidR="00AA45FE"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5AE092F8" w14:textId="4620861E"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3C79B738" w14:textId="77777777" w:rsidTr="00AA45FE">
        <w:trPr>
          <w:trHeight w:val="264"/>
        </w:trPr>
        <w:tc>
          <w:tcPr>
            <w:tcW w:w="1074" w:type="dxa"/>
            <w:vMerge w:val="restart"/>
            <w:shd w:val="clear" w:color="auto" w:fill="auto"/>
          </w:tcPr>
          <w:p w14:paraId="5063557A" w14:textId="7A589F26"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15</w:t>
            </w:r>
          </w:p>
        </w:tc>
        <w:tc>
          <w:tcPr>
            <w:tcW w:w="7151" w:type="dxa"/>
            <w:tcBorders>
              <w:bottom w:val="single" w:sz="4" w:space="0" w:color="auto"/>
            </w:tcBorders>
            <w:shd w:val="clear" w:color="auto" w:fill="auto"/>
          </w:tcPr>
          <w:p w14:paraId="649BF91B" w14:textId="77777777" w:rsidR="00303FF8" w:rsidRDefault="00303FF8" w:rsidP="00303FF8">
            <w:pPr>
              <w:tabs>
                <w:tab w:val="left" w:pos="1276"/>
              </w:tabs>
              <w:rPr>
                <w:rFonts w:eastAsiaTheme="minorEastAsia"/>
                <w:lang w:val="kk-KZ"/>
              </w:rPr>
            </w:pPr>
            <w:r>
              <w:rPr>
                <w:b/>
              </w:rPr>
              <w:t>С</w:t>
            </w:r>
            <w:r>
              <w:rPr>
                <w:b/>
                <w:lang w:val="kk-KZ"/>
              </w:rPr>
              <w:t>С</w:t>
            </w:r>
            <w:r>
              <w:rPr>
                <w:b/>
              </w:rPr>
              <w:t xml:space="preserve"> 15.</w:t>
            </w:r>
            <w:r w:rsidRPr="00C41C08">
              <w:rPr>
                <w:color w:val="FF0000"/>
                <w:lang w:val="kk-KZ"/>
              </w:rPr>
              <w:t xml:space="preserve"> </w:t>
            </w:r>
            <w:r w:rsidRPr="00ED761D">
              <w:rPr>
                <w:rFonts w:eastAsiaTheme="minorEastAsia" w:hint="eastAsia"/>
                <w:b/>
                <w:lang w:val="kk-KZ"/>
              </w:rPr>
              <w:t>第十五课。</w:t>
            </w:r>
            <w:r>
              <w:rPr>
                <w:rFonts w:eastAsiaTheme="minorEastAsia" w:hint="eastAsia"/>
                <w:b/>
                <w:lang w:val="kk-KZ"/>
              </w:rPr>
              <w:t>我全身都不舒服。</w:t>
            </w:r>
          </w:p>
          <w:p w14:paraId="4EB06CB4" w14:textId="77777777" w:rsidR="00303FF8" w:rsidRDefault="00303FF8" w:rsidP="00303FF8">
            <w:pPr>
              <w:pStyle w:val="1"/>
              <w:numPr>
                <w:ilvl w:val="0"/>
                <w:numId w:val="18"/>
              </w:numPr>
              <w:spacing w:line="276" w:lineRule="auto"/>
              <w:jc w:val="both"/>
              <w:rPr>
                <w:rFonts w:eastAsiaTheme="minorEastAsia"/>
                <w:sz w:val="20"/>
                <w:szCs w:val="20"/>
                <w:lang w:val="kk-KZ"/>
              </w:rPr>
            </w:pPr>
            <w:r>
              <w:rPr>
                <w:rFonts w:eastAsiaTheme="minorEastAsia" w:hint="eastAsia"/>
                <w:sz w:val="20"/>
                <w:szCs w:val="20"/>
                <w:lang w:val="kk-KZ"/>
              </w:rPr>
              <w:t>课文。生词。</w:t>
            </w:r>
          </w:p>
          <w:p w14:paraId="614724CF" w14:textId="77777777" w:rsidR="00303FF8" w:rsidRPr="004C56D1" w:rsidRDefault="00303FF8" w:rsidP="00303FF8">
            <w:pPr>
              <w:pStyle w:val="1"/>
              <w:numPr>
                <w:ilvl w:val="0"/>
                <w:numId w:val="18"/>
              </w:numPr>
              <w:spacing w:line="276" w:lineRule="auto"/>
              <w:jc w:val="both"/>
              <w:rPr>
                <w:rFonts w:ascii="SimHei" w:eastAsia="SimHei" w:hAnsi="SimHei"/>
                <w:sz w:val="20"/>
                <w:szCs w:val="20"/>
                <w:lang w:val="kk-KZ"/>
              </w:rPr>
            </w:pPr>
            <w:r w:rsidRPr="00ED761D">
              <w:rPr>
                <w:rFonts w:ascii="SimHei" w:eastAsia="SimHei" w:hAnsi="SimHei"/>
                <w:sz w:val="20"/>
                <w:lang w:val="kk-KZ"/>
              </w:rPr>
              <w:t>注释：</w:t>
            </w:r>
            <w:r w:rsidRPr="004C56D1">
              <w:rPr>
                <w:rFonts w:ascii="SimHei" w:eastAsia="SimHei" w:hAnsi="SimHei"/>
                <w:sz w:val="20"/>
                <w:szCs w:val="20"/>
                <w:lang w:val="kk-KZ"/>
              </w:rPr>
              <w:t>表示否定的词</w:t>
            </w:r>
            <w:r w:rsidRPr="004C56D1">
              <w:rPr>
                <w:rFonts w:asciiTheme="minorHAnsi" w:eastAsia="SimHei" w:hAnsiTheme="minorHAnsi" w:hint="eastAsia"/>
                <w:sz w:val="20"/>
                <w:szCs w:val="20"/>
                <w:lang w:val="kk-KZ"/>
              </w:rPr>
              <w:t xml:space="preserve"> </w:t>
            </w:r>
            <w:r w:rsidRPr="004C56D1">
              <w:rPr>
                <w:rFonts w:ascii="SimHei" w:eastAsia="SimHei" w:hAnsi="SimHei"/>
                <w:sz w:val="20"/>
                <w:szCs w:val="20"/>
                <w:lang w:val="kk-KZ"/>
              </w:rPr>
              <w:t>练习与运用：</w:t>
            </w:r>
            <w:r w:rsidRPr="004C56D1">
              <w:rPr>
                <w:rFonts w:ascii="SimHei" w:eastAsia="SimHei" w:hAnsi="SimHei" w:hint="eastAsia"/>
                <w:sz w:val="20"/>
                <w:szCs w:val="20"/>
                <w:lang w:val="kk-KZ"/>
              </w:rPr>
              <w:t>1.</w:t>
            </w:r>
            <w:r w:rsidRPr="004C56D1">
              <w:rPr>
                <w:rFonts w:ascii="SimHei" w:eastAsia="SimHei" w:hAnsi="SimHei"/>
                <w:sz w:val="20"/>
                <w:szCs w:val="20"/>
                <w:lang w:val="kk-KZ"/>
              </w:rPr>
              <w:t>问时间</w:t>
            </w:r>
            <w:r w:rsidRPr="004C56D1">
              <w:rPr>
                <w:rFonts w:ascii="SimHei" w:eastAsia="SimHei" w:hAnsi="SimHei" w:hint="eastAsia"/>
                <w:sz w:val="20"/>
                <w:szCs w:val="20"/>
                <w:lang w:val="kk-KZ"/>
              </w:rPr>
              <w:t>2.</w:t>
            </w:r>
            <w:r w:rsidRPr="004C56D1">
              <w:rPr>
                <w:rFonts w:ascii="SimHei" w:eastAsia="SimHei" w:hAnsi="SimHei"/>
                <w:sz w:val="20"/>
                <w:szCs w:val="20"/>
                <w:lang w:val="kk-KZ"/>
              </w:rPr>
              <w:t>表示能力</w:t>
            </w:r>
            <w:r w:rsidRPr="004C56D1">
              <w:rPr>
                <w:rFonts w:ascii="SimHei" w:eastAsia="SimHei" w:hAnsi="SimHei" w:hint="eastAsia"/>
                <w:sz w:val="20"/>
                <w:szCs w:val="20"/>
                <w:lang w:val="kk-KZ"/>
              </w:rPr>
              <w:t>3.</w:t>
            </w:r>
            <w:r w:rsidRPr="004C56D1">
              <w:rPr>
                <w:rFonts w:ascii="SimHei" w:eastAsia="SimHei" w:hAnsi="SimHei"/>
                <w:sz w:val="20"/>
                <w:szCs w:val="20"/>
                <w:lang w:val="kk-KZ"/>
              </w:rPr>
              <w:t>表示允许</w:t>
            </w:r>
            <w:r w:rsidRPr="004C56D1">
              <w:rPr>
                <w:rFonts w:ascii="SimHei" w:eastAsia="SimHei" w:hAnsi="SimHei" w:hint="eastAsia"/>
                <w:sz w:val="20"/>
                <w:szCs w:val="20"/>
                <w:lang w:val="kk-KZ"/>
              </w:rPr>
              <w:t>。</w:t>
            </w:r>
          </w:p>
          <w:p w14:paraId="015BF6DD" w14:textId="77777777" w:rsidR="00303FF8" w:rsidRPr="00BC14B6" w:rsidRDefault="00303FF8" w:rsidP="00303FF8">
            <w:pPr>
              <w:pStyle w:val="1"/>
              <w:numPr>
                <w:ilvl w:val="0"/>
                <w:numId w:val="18"/>
              </w:numPr>
              <w:spacing w:line="276" w:lineRule="auto"/>
              <w:jc w:val="both"/>
              <w:rPr>
                <w:rFonts w:ascii="SimHei" w:eastAsia="SimHei" w:hAnsi="SimHei"/>
                <w:sz w:val="22"/>
                <w:lang w:val="kk-KZ"/>
              </w:rPr>
            </w:pPr>
            <w:r>
              <w:rPr>
                <w:rFonts w:ascii="SimHei" w:eastAsia="SimHei" w:hAnsi="SimHei" w:hint="eastAsia"/>
                <w:sz w:val="20"/>
                <w:lang w:val="kk-KZ"/>
              </w:rPr>
              <w:t>阅读和复合。重点。能原东次谓语句。“会，能，给，可以，应该”</w:t>
            </w:r>
          </w:p>
          <w:p w14:paraId="0DD30A6E" w14:textId="401A31B6" w:rsidR="00AA45FE" w:rsidRPr="00E062C7" w:rsidRDefault="00303FF8" w:rsidP="00303FF8">
            <w:pPr>
              <w:tabs>
                <w:tab w:val="left" w:pos="1276"/>
              </w:tabs>
              <w:contextualSpacing/>
              <w:jc w:val="both"/>
              <w:rPr>
                <w:rFonts w:ascii="Times New Roman" w:hAnsi="Times New Roman"/>
                <w:sz w:val="22"/>
                <w:szCs w:val="22"/>
                <w:lang w:val="en-US"/>
              </w:rPr>
            </w:pPr>
            <w:r>
              <w:rPr>
                <w:rFonts w:ascii="SimHei" w:eastAsia="SimHei" w:hAnsi="SimHei" w:hint="eastAsia"/>
                <w:lang w:val="kk-KZ"/>
              </w:rPr>
              <w:t>双兵语动词谓语句。“教，问”</w:t>
            </w:r>
          </w:p>
        </w:tc>
        <w:tc>
          <w:tcPr>
            <w:tcW w:w="871" w:type="dxa"/>
            <w:tcBorders>
              <w:bottom w:val="single" w:sz="4" w:space="0" w:color="auto"/>
            </w:tcBorders>
            <w:shd w:val="clear" w:color="auto" w:fill="auto"/>
          </w:tcPr>
          <w:p w14:paraId="7443E105" w14:textId="2BD51591" w:rsidR="00AA45FE" w:rsidRPr="008D12A6" w:rsidRDefault="00F77D19" w:rsidP="00A606A0">
            <w:pPr>
              <w:tabs>
                <w:tab w:val="left" w:pos="1276"/>
              </w:tabs>
              <w:contextualSpacing/>
              <w:rPr>
                <w:rFonts w:ascii="Times New Roman" w:hAnsi="Times New Roman"/>
                <w:b/>
                <w:sz w:val="22"/>
                <w:szCs w:val="22"/>
              </w:rPr>
            </w:pPr>
            <w:r>
              <w:rPr>
                <w:rFonts w:ascii="Times New Roman" w:hAnsi="Times New Roman"/>
                <w:b/>
                <w:sz w:val="22"/>
                <w:szCs w:val="22"/>
              </w:rPr>
              <w:t>6</w:t>
            </w:r>
          </w:p>
        </w:tc>
        <w:tc>
          <w:tcPr>
            <w:tcW w:w="827" w:type="dxa"/>
            <w:tcBorders>
              <w:bottom w:val="single" w:sz="4" w:space="0" w:color="auto"/>
            </w:tcBorders>
            <w:shd w:val="clear" w:color="auto" w:fill="auto"/>
          </w:tcPr>
          <w:p w14:paraId="6B1C6C75" w14:textId="0EDAFF66"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61410DA7" w14:textId="77777777" w:rsidTr="00AA45FE">
        <w:trPr>
          <w:trHeight w:val="265"/>
        </w:trPr>
        <w:tc>
          <w:tcPr>
            <w:tcW w:w="1074" w:type="dxa"/>
            <w:vMerge/>
            <w:shd w:val="clear" w:color="auto" w:fill="auto"/>
          </w:tcPr>
          <w:p w14:paraId="4BB23A91" w14:textId="77777777" w:rsidR="00AA45FE" w:rsidRPr="00E062C7" w:rsidRDefault="00AA45FE"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0F7DB8CD" w14:textId="7923DAC2" w:rsidR="00AA45FE"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w:t>
            </w:r>
            <w:r w:rsidR="00DE6456" w:rsidRPr="00E062C7">
              <w:rPr>
                <w:rFonts w:ascii="Times New Roman" w:hAnsi="Times New Roman"/>
                <w:b/>
                <w:sz w:val="22"/>
                <w:szCs w:val="22"/>
                <w:lang w:val="en-US"/>
              </w:rPr>
              <w:t>6</w:t>
            </w:r>
            <w:r w:rsidRPr="00E062C7">
              <w:rPr>
                <w:rFonts w:ascii="Times New Roman" w:hAnsi="Times New Roman"/>
                <w:b/>
                <w:sz w:val="22"/>
                <w:szCs w:val="22"/>
                <w:lang w:val="kk-KZ"/>
              </w:rPr>
              <w:t xml:space="preserve">. </w:t>
            </w:r>
            <w:r w:rsidRPr="00E062C7">
              <w:rPr>
                <w:rFonts w:ascii="Times New Roman" w:hAnsi="Times New Roman"/>
                <w:sz w:val="22"/>
                <w:szCs w:val="22"/>
                <w:lang w:val="kk-KZ"/>
              </w:rPr>
              <w:t>бойынша  кеңестер</w:t>
            </w:r>
          </w:p>
        </w:tc>
        <w:tc>
          <w:tcPr>
            <w:tcW w:w="871" w:type="dxa"/>
            <w:tcBorders>
              <w:top w:val="single" w:sz="4" w:space="0" w:color="auto"/>
            </w:tcBorders>
            <w:shd w:val="clear" w:color="auto" w:fill="auto"/>
          </w:tcPr>
          <w:p w14:paraId="65274811" w14:textId="77777777" w:rsidR="00AA45FE" w:rsidRPr="00E062C7" w:rsidRDefault="00AA45FE"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F04ABD6" w14:textId="77777777" w:rsidR="00AA45FE" w:rsidRPr="00E062C7" w:rsidRDefault="00AA45FE" w:rsidP="00A606A0">
            <w:pPr>
              <w:tabs>
                <w:tab w:val="left" w:pos="1276"/>
              </w:tabs>
              <w:ind w:left="-68" w:firstLine="26"/>
              <w:contextualSpacing/>
              <w:rPr>
                <w:rFonts w:ascii="Times New Roman" w:hAnsi="Times New Roman"/>
                <w:b/>
                <w:sz w:val="22"/>
                <w:szCs w:val="22"/>
                <w:lang w:val="kk-KZ"/>
              </w:rPr>
            </w:pPr>
          </w:p>
        </w:tc>
      </w:tr>
      <w:tr w:rsidR="001A7A55" w:rsidRPr="00E062C7" w14:paraId="751D3C42" w14:textId="77777777" w:rsidTr="007E7942">
        <w:trPr>
          <w:trHeight w:val="235"/>
        </w:trPr>
        <w:tc>
          <w:tcPr>
            <w:tcW w:w="9096" w:type="dxa"/>
            <w:gridSpan w:val="3"/>
            <w:shd w:val="clear" w:color="auto" w:fill="auto"/>
          </w:tcPr>
          <w:p w14:paraId="727CA573" w14:textId="6540E109"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Аралық бақылау 2</w:t>
            </w:r>
          </w:p>
        </w:tc>
        <w:tc>
          <w:tcPr>
            <w:tcW w:w="827" w:type="dxa"/>
            <w:shd w:val="clear" w:color="auto" w:fill="auto"/>
          </w:tcPr>
          <w:p w14:paraId="32E422F1" w14:textId="05060877"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2B64CBBF" w14:textId="77777777" w:rsidTr="00D53979">
        <w:trPr>
          <w:trHeight w:val="235"/>
        </w:trPr>
        <w:tc>
          <w:tcPr>
            <w:tcW w:w="9096" w:type="dxa"/>
            <w:gridSpan w:val="3"/>
            <w:shd w:val="clear" w:color="auto" w:fill="auto"/>
          </w:tcPr>
          <w:p w14:paraId="553BF08A" w14:textId="026A5231"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Қорытынды бақылау</w:t>
            </w:r>
            <w:r w:rsidRPr="00E062C7">
              <w:rPr>
                <w:rFonts w:ascii="Times New Roman" w:hAnsi="Times New Roman"/>
                <w:b/>
                <w:sz w:val="22"/>
                <w:szCs w:val="22"/>
              </w:rPr>
              <w:t xml:space="preserve"> (</w:t>
            </w:r>
            <w:r w:rsidRPr="00E062C7">
              <w:rPr>
                <w:rFonts w:ascii="Times New Roman" w:hAnsi="Times New Roman"/>
                <w:b/>
                <w:sz w:val="22"/>
                <w:szCs w:val="22"/>
                <w:lang w:val="kk-KZ"/>
              </w:rPr>
              <w:t>емтиха</w:t>
            </w:r>
            <w:r w:rsidRPr="00E062C7">
              <w:rPr>
                <w:rFonts w:ascii="Times New Roman" w:hAnsi="Times New Roman"/>
                <w:b/>
                <w:sz w:val="22"/>
                <w:szCs w:val="22"/>
              </w:rPr>
              <w:t>н)</w:t>
            </w:r>
          </w:p>
        </w:tc>
        <w:tc>
          <w:tcPr>
            <w:tcW w:w="827" w:type="dxa"/>
            <w:shd w:val="clear" w:color="auto" w:fill="auto"/>
          </w:tcPr>
          <w:p w14:paraId="7787AF80" w14:textId="43DFC58B"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66B3EC02" w14:textId="77777777" w:rsidTr="006B6509">
        <w:trPr>
          <w:trHeight w:val="235"/>
        </w:trPr>
        <w:tc>
          <w:tcPr>
            <w:tcW w:w="9096" w:type="dxa"/>
            <w:gridSpan w:val="3"/>
            <w:shd w:val="clear" w:color="auto" w:fill="auto"/>
          </w:tcPr>
          <w:p w14:paraId="48E4D80A" w14:textId="7AAA319F"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 xml:space="preserve">Пән үшін жиынтығы </w:t>
            </w:r>
          </w:p>
        </w:tc>
        <w:tc>
          <w:tcPr>
            <w:tcW w:w="827" w:type="dxa"/>
            <w:shd w:val="clear" w:color="auto" w:fill="auto"/>
          </w:tcPr>
          <w:p w14:paraId="0E40CAE2" w14:textId="6E3EA695"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bl>
    <w:p w14:paraId="127B1A0F" w14:textId="1FF09A98" w:rsidR="00F009F4" w:rsidRPr="00E062C7" w:rsidRDefault="00F009F4" w:rsidP="00A606A0">
      <w:pPr>
        <w:spacing w:line="240" w:lineRule="auto"/>
        <w:contextualSpacing/>
        <w:rPr>
          <w:rFonts w:ascii="Times New Roman" w:hAnsi="Times New Roman"/>
          <w:lang w:val="kk-KZ"/>
        </w:rPr>
      </w:pPr>
    </w:p>
    <w:p w14:paraId="43D5A231" w14:textId="77777777" w:rsidR="00ED5D82" w:rsidRPr="00E062C7"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ЖИЫНТЫҚ БАҒАЛАУ РУБРИКАТОРЫ</w:t>
      </w:r>
    </w:p>
    <w:p w14:paraId="75BBFB01" w14:textId="2463813F" w:rsidR="00ED5D82"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ОҚУ НӘТИЖЕЛЕРІН БАҒАЛАУ КРИТЕРИЙЛЕРІ</w:t>
      </w:r>
    </w:p>
    <w:p w14:paraId="186210E0" w14:textId="77777777" w:rsidR="00292CBE" w:rsidRPr="00E062C7" w:rsidRDefault="00292CBE" w:rsidP="00ED5D82">
      <w:pPr>
        <w:spacing w:after="0" w:line="240" w:lineRule="auto"/>
        <w:jc w:val="center"/>
        <w:rPr>
          <w:rFonts w:ascii="Times New Roman" w:hAnsi="Times New Roman"/>
          <w:b/>
          <w:bCs/>
          <w:lang w:val="kk-KZ"/>
        </w:rPr>
      </w:pPr>
    </w:p>
    <w:p w14:paraId="479940F6" w14:textId="437B9D77"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1.</w:t>
      </w:r>
      <w:r w:rsidRPr="001E3D4A">
        <w:rPr>
          <w:rFonts w:ascii="Times New Roman" w:hAnsi="Times New Roman"/>
          <w:lang w:val="en-US"/>
        </w:rPr>
        <w:t xml:space="preserve"> </w:t>
      </w:r>
      <w:r w:rsidRPr="00E062C7">
        <w:rPr>
          <w:rFonts w:ascii="Times New Roman" w:hAnsi="Times New Roman"/>
          <w:lang w:val="kk-KZ"/>
        </w:rPr>
        <w:t xml:space="preserve"> </w:t>
      </w:r>
      <w:hyperlink r:id="rId15"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1 -2  module</w:t>
      </w:r>
      <w:r w:rsidR="00836511">
        <w:rPr>
          <w:rFonts w:ascii="Times New Roman" w:hAnsi="Times New Roman"/>
          <w:lang w:val="en-US"/>
        </w:rPr>
        <w:t xml:space="preserve"> </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76A332D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5D5DF0E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77F008C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4E8E07AC"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39C926A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74DDA8D7"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596313" w14:paraId="1004737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DE17FB9"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7EEDC9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03591A7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0C59C3D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6AB9E85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1238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B0F695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2949D1D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15CE327D" w14:textId="77777777" w:rsidR="00ED5D82" w:rsidRPr="00E062C7" w:rsidRDefault="00ED5D82" w:rsidP="00ED5D82">
      <w:pPr>
        <w:spacing w:after="0" w:line="240" w:lineRule="auto"/>
        <w:rPr>
          <w:rFonts w:ascii="Times New Roman" w:hAnsi="Times New Roman"/>
          <w:lang w:val="kk-KZ"/>
        </w:rPr>
      </w:pPr>
    </w:p>
    <w:p w14:paraId="476F71A1" w14:textId="61034D4E" w:rsidR="00ED5D82" w:rsidRPr="00D632E3" w:rsidRDefault="00ED5D82" w:rsidP="00D632E3">
      <w:pPr>
        <w:spacing w:line="240" w:lineRule="auto"/>
        <w:rPr>
          <w:rFonts w:ascii="Times New Roman" w:hAnsi="Times New Roman"/>
          <w:b/>
          <w:bCs/>
          <w:lang w:val="en-US"/>
        </w:rPr>
      </w:pPr>
      <w:r w:rsidRPr="00E062C7">
        <w:rPr>
          <w:rFonts w:ascii="Times New Roman" w:hAnsi="Times New Roman"/>
          <w:b/>
          <w:bCs/>
        </w:rPr>
        <w:t>СӨЖ</w:t>
      </w:r>
      <w:r w:rsidRPr="00D632E3">
        <w:rPr>
          <w:rFonts w:ascii="Times New Roman" w:hAnsi="Times New Roman"/>
          <w:b/>
          <w:bCs/>
          <w:lang w:val="en-US"/>
        </w:rPr>
        <w:t xml:space="preserve"> </w:t>
      </w:r>
      <w:r w:rsidRPr="00E062C7">
        <w:rPr>
          <w:rFonts w:ascii="Times New Roman" w:hAnsi="Times New Roman"/>
          <w:b/>
          <w:bCs/>
          <w:lang w:val="kk-KZ"/>
        </w:rPr>
        <w:t>2</w:t>
      </w:r>
      <w:r w:rsidRPr="00D632E3">
        <w:rPr>
          <w:rFonts w:ascii="Times New Roman" w:hAnsi="Times New Roman"/>
          <w:b/>
          <w:bCs/>
          <w:lang w:val="en-US"/>
        </w:rPr>
        <w:t>.</w:t>
      </w:r>
      <w:r w:rsidR="00D632E3">
        <w:rPr>
          <w:rFonts w:ascii="Times New Roman" w:hAnsi="Times New Roman"/>
          <w:lang w:val="en-US"/>
        </w:rPr>
        <w:t xml:space="preserve"> </w:t>
      </w:r>
      <w:hyperlink r:id="rId16" w:history="1">
        <w:r w:rsidR="00D632E3" w:rsidRPr="00576AD8">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3-4</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3B72881B"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96703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1FED1A9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6620BE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112824B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4C14223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596313" w14:paraId="4E6A15E4"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33DC36A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222932AF"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 тапсырмаларды орындау; </w:t>
            </w:r>
          </w:p>
          <w:p w14:paraId="218A15C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4972419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3F4B36F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Барлық критерийлер бойынша </w:t>
            </w:r>
            <w:r w:rsidRPr="00E062C7">
              <w:rPr>
                <w:rFonts w:ascii="Times New Roman" w:hAnsi="Times New Roman"/>
                <w:sz w:val="22"/>
                <w:szCs w:val="22"/>
                <w:lang w:val="kk-KZ"/>
              </w:rPr>
              <w:lastRenderedPageBreak/>
              <w:t>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4387836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Барлық критерийлер бойынша </w:t>
            </w:r>
            <w:r w:rsidRPr="00E062C7">
              <w:rPr>
                <w:rFonts w:ascii="Times New Roman" w:hAnsi="Times New Roman"/>
                <w:sz w:val="22"/>
                <w:szCs w:val="22"/>
                <w:lang w:val="kk-KZ"/>
              </w:rPr>
              <w:lastRenderedPageBreak/>
              <w:t>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0C90E0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Тапсырмалар толық орындалмаған,  </w:t>
            </w:r>
            <w:r w:rsidRPr="00E062C7">
              <w:rPr>
                <w:rFonts w:ascii="Times New Roman" w:hAnsi="Times New Roman"/>
                <w:sz w:val="22"/>
                <w:szCs w:val="22"/>
                <w:lang w:val="kk-KZ"/>
              </w:rPr>
              <w:lastRenderedPageBreak/>
              <w:t>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7C2C66A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Барлық берілген критерийлер бойынша тапсырмалар </w:t>
            </w:r>
            <w:r w:rsidRPr="00E062C7">
              <w:rPr>
                <w:rFonts w:ascii="Times New Roman" w:hAnsi="Times New Roman"/>
                <w:sz w:val="22"/>
                <w:szCs w:val="22"/>
                <w:lang w:val="kk-KZ"/>
              </w:rPr>
              <w:lastRenderedPageBreak/>
              <w:t>орындалмаған,  өрескел қателіктер бар, мысалдар келтірілмеген.</w:t>
            </w:r>
          </w:p>
        </w:tc>
      </w:tr>
    </w:tbl>
    <w:p w14:paraId="56D698C7" w14:textId="77777777" w:rsidR="00ED5D82" w:rsidRPr="00E062C7" w:rsidRDefault="00ED5D82" w:rsidP="00ED5D82">
      <w:pPr>
        <w:spacing w:after="0" w:line="240" w:lineRule="auto"/>
        <w:rPr>
          <w:rFonts w:ascii="Times New Roman" w:hAnsi="Times New Roman"/>
          <w:lang w:val="kk-KZ"/>
        </w:rPr>
      </w:pPr>
    </w:p>
    <w:p w14:paraId="01AFF90B" w14:textId="77777777" w:rsidR="00ED5D82" w:rsidRPr="00E062C7" w:rsidRDefault="00ED5D82" w:rsidP="00ED5D82">
      <w:pPr>
        <w:spacing w:after="0" w:line="240" w:lineRule="auto"/>
        <w:rPr>
          <w:rFonts w:ascii="Times New Roman" w:hAnsi="Times New Roman"/>
          <w:lang w:val="kk-KZ"/>
        </w:rPr>
      </w:pPr>
    </w:p>
    <w:p w14:paraId="56F1B9F1" w14:textId="225F22D1"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3</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7"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 xml:space="preserve">5-6 </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0A73EA3D"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2772D12"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108BFD8"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47B46CB4"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6FBB07C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7527945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596313" w14:paraId="0C159D3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BEDE50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078003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66ADA43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2E82729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5D7371D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30E3DEB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0E2D0A4"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086B011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343CC987" w14:textId="77777777" w:rsidR="00ED5D82" w:rsidRPr="00E062C7" w:rsidRDefault="00ED5D82" w:rsidP="00ED5D82">
      <w:pPr>
        <w:spacing w:after="0" w:line="240" w:lineRule="auto"/>
        <w:rPr>
          <w:rFonts w:ascii="Times New Roman" w:hAnsi="Times New Roman"/>
          <w:lang w:val="kk-KZ"/>
        </w:rPr>
      </w:pPr>
    </w:p>
    <w:p w14:paraId="1B0C20A1" w14:textId="77777777" w:rsidR="00ED5D82" w:rsidRPr="00E062C7" w:rsidRDefault="00ED5D82" w:rsidP="00ED5D82">
      <w:pPr>
        <w:spacing w:after="0" w:line="240" w:lineRule="auto"/>
        <w:rPr>
          <w:rFonts w:ascii="Times New Roman" w:hAnsi="Times New Roman"/>
          <w:lang w:val="kk-KZ"/>
        </w:rPr>
      </w:pPr>
    </w:p>
    <w:p w14:paraId="7FCFF37A" w14:textId="75DCA80D" w:rsidR="00ED5D82" w:rsidRPr="00836511" w:rsidRDefault="00ED5D82" w:rsidP="00ED5D82">
      <w:pPr>
        <w:spacing w:after="0" w:line="240" w:lineRule="auto"/>
        <w:rPr>
          <w:rFonts w:ascii="Times New Roman" w:hAnsi="Times New Roman"/>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4</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8"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7-8</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21FA341A"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7BC7F43"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456B1591"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3827288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514B90F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5B06766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596313" w14:paraId="0A52D37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6AD90A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B92396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53B0A7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3B13718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-әр сабақтың соңындағы </w:t>
            </w:r>
            <w:r w:rsidRPr="00E062C7">
              <w:rPr>
                <w:rFonts w:ascii="Times New Roman" w:hAnsi="Times New Roman"/>
                <w:sz w:val="22"/>
                <w:szCs w:val="22"/>
                <w:lang w:val="kk-KZ"/>
              </w:rPr>
              <w:lastRenderedPageBreak/>
              <w:t>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73F781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2CA7E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13163F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1ED5C77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6C676B91" w14:textId="77777777" w:rsidR="00ED5D82" w:rsidRPr="00E062C7" w:rsidRDefault="00ED5D82" w:rsidP="00A606A0">
      <w:pPr>
        <w:spacing w:line="240" w:lineRule="auto"/>
        <w:contextualSpacing/>
        <w:rPr>
          <w:rFonts w:ascii="Times New Roman" w:hAnsi="Times New Roman"/>
          <w:lang w:val="kk-KZ"/>
        </w:rPr>
      </w:pPr>
    </w:p>
    <w:p w14:paraId="7F92AA6C" w14:textId="639B2DBF" w:rsidR="008D2E79" w:rsidRPr="002D32F5" w:rsidRDefault="008D2E79" w:rsidP="008D2E79">
      <w:pPr>
        <w:rPr>
          <w:rFonts w:ascii="Times New Roman" w:eastAsia="SimSun" w:hAnsi="Times New Roman"/>
          <w:lang w:val="kk-KZ"/>
        </w:rPr>
      </w:pPr>
      <w:r w:rsidRPr="00E062C7">
        <w:rPr>
          <w:rFonts w:ascii="Times New Roman" w:eastAsia="SimSun" w:hAnsi="Times New Roman"/>
          <w:lang w:val="kk-KZ"/>
        </w:rPr>
        <w:t xml:space="preserve">Факультет деканы   </w:t>
      </w:r>
      <w:r w:rsidR="003A2F76" w:rsidRPr="00E062C7">
        <w:rPr>
          <w:rFonts w:ascii="Times New Roman" w:eastAsia="SimSun" w:hAnsi="Times New Roman"/>
          <w:lang w:val="kk-KZ" w:eastAsia="en-US"/>
        </w:rPr>
        <w:t>___________________________________</w:t>
      </w:r>
      <w:r w:rsidRPr="00E062C7">
        <w:rPr>
          <w:rFonts w:ascii="Times New Roman" w:eastAsia="SimSun" w:hAnsi="Times New Roman"/>
          <w:lang w:val="kk-KZ"/>
        </w:rPr>
        <w:t xml:space="preserve"> </w:t>
      </w:r>
      <w:r w:rsidR="005A7814" w:rsidRPr="002D32F5">
        <w:rPr>
          <w:rFonts w:ascii="Times New Roman" w:eastAsia="SimSun" w:hAnsi="Times New Roman"/>
          <w:lang w:val="kk-KZ"/>
        </w:rPr>
        <w:t>Сайрамбаева Ж.Т.</w:t>
      </w:r>
    </w:p>
    <w:p w14:paraId="47F9A2F5" w14:textId="590C4EE3" w:rsidR="00463CBA" w:rsidRPr="002D32F5" w:rsidRDefault="00463CBA" w:rsidP="008D2E79">
      <w:pPr>
        <w:rPr>
          <w:rFonts w:ascii="Times New Roman" w:eastAsia="SimSun" w:hAnsi="Times New Roman"/>
          <w:lang w:val="kk-KZ"/>
        </w:rPr>
      </w:pPr>
      <w:r w:rsidRPr="002D32F5">
        <w:rPr>
          <w:rFonts w:ascii="Times New Roman" w:eastAsia="SimSun" w:hAnsi="Times New Roman"/>
          <w:lang w:val="kk-KZ"/>
        </w:rPr>
        <w:t>Оқыту және білім беру сапасы жөніндегі АК төра</w:t>
      </w:r>
      <w:r w:rsidR="003A2F76" w:rsidRPr="002D32F5">
        <w:rPr>
          <w:rFonts w:ascii="Times New Roman" w:eastAsia="SimSun" w:hAnsi="Times New Roman"/>
          <w:lang w:val="kk-KZ"/>
        </w:rPr>
        <w:t>йымы</w:t>
      </w:r>
      <w:r w:rsidRPr="002D32F5">
        <w:rPr>
          <w:rFonts w:ascii="Times New Roman" w:eastAsia="SimSun" w:hAnsi="Times New Roman"/>
          <w:lang w:val="kk-KZ"/>
        </w:rPr>
        <w:t xml:space="preserve"> ________  </w:t>
      </w:r>
      <w:r w:rsidR="001875FE" w:rsidRPr="002D32F5">
        <w:rPr>
          <w:rFonts w:ascii="Times New Roman" w:eastAsia="SimSun" w:hAnsi="Times New Roman"/>
          <w:lang w:val="kk-KZ"/>
        </w:rPr>
        <w:t>Еримпашева А.Т.</w:t>
      </w:r>
      <w:r w:rsidRPr="002D32F5">
        <w:rPr>
          <w:rFonts w:ascii="Times New Roman" w:eastAsia="SimSun" w:hAnsi="Times New Roman"/>
          <w:lang w:val="kk-KZ"/>
        </w:rPr>
        <w:t xml:space="preserve"> </w:t>
      </w:r>
    </w:p>
    <w:p w14:paraId="12359D9C" w14:textId="2FF17F88" w:rsidR="008D2E79" w:rsidRPr="002D32F5" w:rsidRDefault="008D2E79" w:rsidP="008D2E79">
      <w:pPr>
        <w:rPr>
          <w:rFonts w:ascii="Times New Roman" w:eastAsia="SimSun" w:hAnsi="Times New Roman"/>
          <w:lang w:val="kk-KZ" w:eastAsia="en-US"/>
        </w:rPr>
      </w:pPr>
      <w:r w:rsidRPr="002D32F5">
        <w:rPr>
          <w:rFonts w:ascii="Times New Roman" w:eastAsia="SimSun" w:hAnsi="Times New Roman"/>
          <w:lang w:val="kk-KZ" w:eastAsia="en-US"/>
        </w:rPr>
        <w:t>Кафедра меңгерушісі ________________________</w:t>
      </w:r>
      <w:r w:rsidR="006D12DA" w:rsidRPr="002D32F5">
        <w:rPr>
          <w:rFonts w:ascii="Times New Roman" w:hAnsi="Times New Roman"/>
        </w:rPr>
        <w:t xml:space="preserve"> </w:t>
      </w:r>
      <w:r w:rsidR="002D32F5" w:rsidRPr="002D32F5">
        <w:rPr>
          <w:rFonts w:ascii="Times New Roman" w:hAnsi="Times New Roman"/>
        </w:rPr>
        <w:t>Мурзагалиева М.К.</w:t>
      </w:r>
    </w:p>
    <w:p w14:paraId="2DEC1D60" w14:textId="6507A6B9" w:rsidR="008D2E79" w:rsidRPr="002D32F5" w:rsidRDefault="008D2E79" w:rsidP="008D2E79">
      <w:pPr>
        <w:rPr>
          <w:rFonts w:ascii="Times New Roman" w:eastAsia="SimSun" w:hAnsi="Times New Roman"/>
          <w:lang w:val="kk-KZ" w:eastAsia="en-US"/>
        </w:rPr>
      </w:pPr>
      <w:r w:rsidRPr="002D32F5">
        <w:rPr>
          <w:rFonts w:ascii="Times New Roman" w:eastAsia="SimSun" w:hAnsi="Times New Roman"/>
          <w:lang w:val="kk-KZ" w:eastAsia="en-US"/>
        </w:rPr>
        <w:t>Дәріскер ___________________________________Қ</w:t>
      </w:r>
      <w:r w:rsidR="005C4A1D" w:rsidRPr="002D32F5">
        <w:rPr>
          <w:rFonts w:ascii="Times New Roman" w:eastAsia="SimSun" w:hAnsi="Times New Roman"/>
          <w:lang w:val="kk-KZ" w:eastAsia="en-US"/>
        </w:rPr>
        <w:t>алиолла А</w:t>
      </w:r>
      <w:r w:rsidRPr="002D32F5">
        <w:rPr>
          <w:rFonts w:ascii="Times New Roman" w:eastAsia="SimSun" w:hAnsi="Times New Roman"/>
          <w:lang w:val="kk-KZ" w:eastAsia="en-US"/>
        </w:rPr>
        <w:t>.</w:t>
      </w:r>
    </w:p>
    <w:p w14:paraId="6CDA99DA" w14:textId="194D4233" w:rsidR="0067535F" w:rsidRPr="00E062C7" w:rsidRDefault="0067535F" w:rsidP="00A606A0">
      <w:pPr>
        <w:spacing w:line="240" w:lineRule="auto"/>
        <w:contextualSpacing/>
        <w:rPr>
          <w:rFonts w:ascii="Times New Roman" w:hAnsi="Times New Roman"/>
          <w:lang w:val="kk-KZ"/>
        </w:rPr>
      </w:pPr>
    </w:p>
    <w:p w14:paraId="43F157B3" w14:textId="1CBE3835" w:rsidR="0067535F" w:rsidRPr="00E062C7" w:rsidRDefault="0067535F" w:rsidP="00A606A0">
      <w:pPr>
        <w:spacing w:line="240" w:lineRule="auto"/>
        <w:contextualSpacing/>
        <w:rPr>
          <w:rFonts w:ascii="Times New Roman" w:hAnsi="Times New Roman"/>
          <w:lang w:val="kk-KZ"/>
        </w:rPr>
      </w:pPr>
    </w:p>
    <w:p w14:paraId="487F1C59" w14:textId="4F6F6D08" w:rsidR="0067535F" w:rsidRPr="00E062C7" w:rsidRDefault="0067535F" w:rsidP="00A606A0">
      <w:pPr>
        <w:spacing w:line="240" w:lineRule="auto"/>
        <w:contextualSpacing/>
        <w:rPr>
          <w:rFonts w:ascii="Times New Roman" w:hAnsi="Times New Roman"/>
          <w:lang w:val="kk-KZ"/>
        </w:rPr>
      </w:pPr>
    </w:p>
    <w:p w14:paraId="00B69890" w14:textId="780778D1" w:rsidR="0067535F" w:rsidRPr="00E062C7" w:rsidRDefault="0067535F" w:rsidP="00A606A0">
      <w:pPr>
        <w:spacing w:line="240" w:lineRule="auto"/>
        <w:contextualSpacing/>
        <w:rPr>
          <w:rFonts w:ascii="Times New Roman" w:hAnsi="Times New Roman"/>
          <w:lang w:val="kk-KZ"/>
        </w:rPr>
      </w:pPr>
    </w:p>
    <w:p w14:paraId="51B2E615" w14:textId="57319842" w:rsidR="0067535F" w:rsidRPr="00E062C7" w:rsidRDefault="0067535F" w:rsidP="00A606A0">
      <w:pPr>
        <w:spacing w:line="240" w:lineRule="auto"/>
        <w:contextualSpacing/>
        <w:rPr>
          <w:rFonts w:ascii="Times New Roman" w:hAnsi="Times New Roman"/>
          <w:lang w:val="kk-KZ"/>
        </w:rPr>
      </w:pPr>
    </w:p>
    <w:p w14:paraId="24AAF3A5" w14:textId="4D51C859" w:rsidR="0067535F" w:rsidRPr="00E062C7" w:rsidRDefault="0067535F" w:rsidP="00A606A0">
      <w:pPr>
        <w:spacing w:line="240" w:lineRule="auto"/>
        <w:contextualSpacing/>
        <w:rPr>
          <w:rFonts w:ascii="Times New Roman" w:hAnsi="Times New Roman"/>
          <w:lang w:val="kk-KZ"/>
        </w:rPr>
      </w:pPr>
    </w:p>
    <w:p w14:paraId="557FDC24" w14:textId="252D3ACE" w:rsidR="0067535F" w:rsidRPr="00E062C7" w:rsidRDefault="0067535F" w:rsidP="00A606A0">
      <w:pPr>
        <w:spacing w:line="240" w:lineRule="auto"/>
        <w:contextualSpacing/>
        <w:rPr>
          <w:rFonts w:ascii="Times New Roman" w:hAnsi="Times New Roman"/>
          <w:lang w:val="kk-KZ"/>
        </w:rPr>
      </w:pPr>
    </w:p>
    <w:p w14:paraId="6550965F" w14:textId="77777777" w:rsidR="00F73D70" w:rsidRPr="00E062C7" w:rsidRDefault="00F73D70" w:rsidP="00A606A0">
      <w:pPr>
        <w:spacing w:after="0" w:line="240" w:lineRule="auto"/>
        <w:contextualSpacing/>
        <w:rPr>
          <w:rFonts w:ascii="Times New Roman" w:hAnsi="Times New Roman"/>
          <w:lang w:val="kk-KZ"/>
        </w:rPr>
      </w:pPr>
    </w:p>
    <w:p w14:paraId="5FA595FF" w14:textId="77777777" w:rsidR="00F73D70" w:rsidRPr="00E062C7" w:rsidRDefault="00F73D70" w:rsidP="00A606A0">
      <w:pPr>
        <w:spacing w:line="240" w:lineRule="auto"/>
        <w:contextualSpacing/>
        <w:rPr>
          <w:rFonts w:ascii="Times New Roman" w:hAnsi="Times New Roman"/>
          <w:lang w:val="kk-KZ"/>
        </w:rPr>
      </w:pPr>
    </w:p>
    <w:sectPr w:rsidR="00F73D70" w:rsidRPr="00E062C7" w:rsidSect="00F73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Mincho"/>
    <w:panose1 w:val="00000000000000000000"/>
    <w:charset w:val="80"/>
    <w:family w:val="auto"/>
    <w:notTrueType/>
    <w:pitch w:val="default"/>
    <w:sig w:usb0="00000003" w:usb1="08070000" w:usb2="00000010" w:usb3="00000000" w:csb0="0002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2B7C74"/>
    <w:multiLevelType w:val="hybridMultilevel"/>
    <w:tmpl w:val="915608E2"/>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2E78"/>
    <w:multiLevelType w:val="hybridMultilevel"/>
    <w:tmpl w:val="AD38D1E8"/>
    <w:lvl w:ilvl="0" w:tplc="9E1E8E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24D6D01"/>
    <w:multiLevelType w:val="hybridMultilevel"/>
    <w:tmpl w:val="1230274E"/>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E407AB"/>
    <w:multiLevelType w:val="hybridMultilevel"/>
    <w:tmpl w:val="B008BF9E"/>
    <w:lvl w:ilvl="0" w:tplc="2F229C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45C5524C"/>
    <w:multiLevelType w:val="hybridMultilevel"/>
    <w:tmpl w:val="81C8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A3280E"/>
    <w:multiLevelType w:val="hybridMultilevel"/>
    <w:tmpl w:val="3266DB92"/>
    <w:lvl w:ilvl="0" w:tplc="2BFEF9A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1252DB"/>
    <w:multiLevelType w:val="hybridMultilevel"/>
    <w:tmpl w:val="915608E2"/>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106A97"/>
    <w:multiLevelType w:val="hybridMultilevel"/>
    <w:tmpl w:val="FC4C9B40"/>
    <w:lvl w:ilvl="0" w:tplc="87B220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5BA8739C"/>
    <w:multiLevelType w:val="hybridMultilevel"/>
    <w:tmpl w:val="EC08A3C4"/>
    <w:lvl w:ilvl="0" w:tplc="10C268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C73A78"/>
    <w:multiLevelType w:val="hybridMultilevel"/>
    <w:tmpl w:val="9E7EDAEA"/>
    <w:lvl w:ilvl="0" w:tplc="62500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615114"/>
    <w:multiLevelType w:val="hybridMultilevel"/>
    <w:tmpl w:val="59E4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547D54"/>
    <w:multiLevelType w:val="hybridMultilevel"/>
    <w:tmpl w:val="8D2C4E62"/>
    <w:lvl w:ilvl="0" w:tplc="8E2466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45624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1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141044">
    <w:abstractNumId w:val="6"/>
  </w:num>
  <w:num w:numId="4" w16cid:durableId="664668756">
    <w:abstractNumId w:val="13"/>
  </w:num>
  <w:num w:numId="5" w16cid:durableId="848108073">
    <w:abstractNumId w:val="2"/>
  </w:num>
  <w:num w:numId="6" w16cid:durableId="195586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983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6411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0208969">
    <w:abstractNumId w:val="1"/>
  </w:num>
  <w:num w:numId="10" w16cid:durableId="1869949499">
    <w:abstractNumId w:val="12"/>
  </w:num>
  <w:num w:numId="11" w16cid:durableId="814025381">
    <w:abstractNumId w:val="0"/>
  </w:num>
  <w:num w:numId="12" w16cid:durableId="869952199">
    <w:abstractNumId w:val="8"/>
  </w:num>
  <w:num w:numId="13" w16cid:durableId="1745637569">
    <w:abstractNumId w:val="7"/>
  </w:num>
  <w:num w:numId="14" w16cid:durableId="1326974275">
    <w:abstractNumId w:val="3"/>
  </w:num>
  <w:num w:numId="15" w16cid:durableId="841622821">
    <w:abstractNumId w:val="4"/>
  </w:num>
  <w:num w:numId="16" w16cid:durableId="1182234826">
    <w:abstractNumId w:val="11"/>
  </w:num>
  <w:num w:numId="17" w16cid:durableId="2073847937">
    <w:abstractNumId w:val="9"/>
  </w:num>
  <w:num w:numId="18" w16cid:durableId="9758383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70"/>
    <w:rsid w:val="00043247"/>
    <w:rsid w:val="00067C3B"/>
    <w:rsid w:val="00070D85"/>
    <w:rsid w:val="000715F0"/>
    <w:rsid w:val="00071C18"/>
    <w:rsid w:val="000B16C6"/>
    <w:rsid w:val="000B2B26"/>
    <w:rsid w:val="000B328E"/>
    <w:rsid w:val="00156B94"/>
    <w:rsid w:val="00175A9F"/>
    <w:rsid w:val="001875FE"/>
    <w:rsid w:val="001A0CE0"/>
    <w:rsid w:val="001A13C1"/>
    <w:rsid w:val="001A19AC"/>
    <w:rsid w:val="001A7A55"/>
    <w:rsid w:val="001B51AE"/>
    <w:rsid w:val="001D2136"/>
    <w:rsid w:val="001D2388"/>
    <w:rsid w:val="001E3D4A"/>
    <w:rsid w:val="001F5026"/>
    <w:rsid w:val="001F78FB"/>
    <w:rsid w:val="001F7CF5"/>
    <w:rsid w:val="0020490C"/>
    <w:rsid w:val="002114FF"/>
    <w:rsid w:val="00217830"/>
    <w:rsid w:val="00217FFB"/>
    <w:rsid w:val="00220D36"/>
    <w:rsid w:val="002451B3"/>
    <w:rsid w:val="002504AB"/>
    <w:rsid w:val="00262630"/>
    <w:rsid w:val="002655E2"/>
    <w:rsid w:val="002670E2"/>
    <w:rsid w:val="00267447"/>
    <w:rsid w:val="00290827"/>
    <w:rsid w:val="0029159B"/>
    <w:rsid w:val="00292CBE"/>
    <w:rsid w:val="002B43AB"/>
    <w:rsid w:val="002C13C4"/>
    <w:rsid w:val="002C333A"/>
    <w:rsid w:val="002C7828"/>
    <w:rsid w:val="002D32F5"/>
    <w:rsid w:val="002D5D44"/>
    <w:rsid w:val="00303FF8"/>
    <w:rsid w:val="003629ED"/>
    <w:rsid w:val="00371BE7"/>
    <w:rsid w:val="00384BE6"/>
    <w:rsid w:val="003A2F76"/>
    <w:rsid w:val="003A6E42"/>
    <w:rsid w:val="003C2CB1"/>
    <w:rsid w:val="003E5D8D"/>
    <w:rsid w:val="003F1025"/>
    <w:rsid w:val="003F3E83"/>
    <w:rsid w:val="00424E6E"/>
    <w:rsid w:val="00440A51"/>
    <w:rsid w:val="004457AD"/>
    <w:rsid w:val="00463CBA"/>
    <w:rsid w:val="00491997"/>
    <w:rsid w:val="004F5AF6"/>
    <w:rsid w:val="00507DB9"/>
    <w:rsid w:val="00507E06"/>
    <w:rsid w:val="00592287"/>
    <w:rsid w:val="00594D81"/>
    <w:rsid w:val="00596313"/>
    <w:rsid w:val="005A1702"/>
    <w:rsid w:val="005A7814"/>
    <w:rsid w:val="005B02DE"/>
    <w:rsid w:val="005B08E6"/>
    <w:rsid w:val="005C4A1D"/>
    <w:rsid w:val="005D1D54"/>
    <w:rsid w:val="005D3A2D"/>
    <w:rsid w:val="005D663A"/>
    <w:rsid w:val="005F0DB4"/>
    <w:rsid w:val="005F155C"/>
    <w:rsid w:val="005F3E08"/>
    <w:rsid w:val="00604AC0"/>
    <w:rsid w:val="006050C1"/>
    <w:rsid w:val="00606D26"/>
    <w:rsid w:val="00625C8D"/>
    <w:rsid w:val="00636328"/>
    <w:rsid w:val="00653A6D"/>
    <w:rsid w:val="00673F8C"/>
    <w:rsid w:val="0067535F"/>
    <w:rsid w:val="006761C5"/>
    <w:rsid w:val="006839FA"/>
    <w:rsid w:val="00690E80"/>
    <w:rsid w:val="00692FD1"/>
    <w:rsid w:val="006B1723"/>
    <w:rsid w:val="006D12DA"/>
    <w:rsid w:val="006E237D"/>
    <w:rsid w:val="00722D6A"/>
    <w:rsid w:val="00730B55"/>
    <w:rsid w:val="00762B53"/>
    <w:rsid w:val="00765BA3"/>
    <w:rsid w:val="00766FF1"/>
    <w:rsid w:val="00781937"/>
    <w:rsid w:val="007B51AD"/>
    <w:rsid w:val="007D68C0"/>
    <w:rsid w:val="0083560C"/>
    <w:rsid w:val="00836511"/>
    <w:rsid w:val="008478DD"/>
    <w:rsid w:val="008611EA"/>
    <w:rsid w:val="00864AB6"/>
    <w:rsid w:val="00864DE3"/>
    <w:rsid w:val="00884FE3"/>
    <w:rsid w:val="0089696E"/>
    <w:rsid w:val="008A051E"/>
    <w:rsid w:val="008A1490"/>
    <w:rsid w:val="008A29A7"/>
    <w:rsid w:val="008C5904"/>
    <w:rsid w:val="008D12A6"/>
    <w:rsid w:val="008D2E79"/>
    <w:rsid w:val="008F5147"/>
    <w:rsid w:val="009124C6"/>
    <w:rsid w:val="00912865"/>
    <w:rsid w:val="00923BA7"/>
    <w:rsid w:val="0093085A"/>
    <w:rsid w:val="00946ED4"/>
    <w:rsid w:val="00962AE8"/>
    <w:rsid w:val="0097564F"/>
    <w:rsid w:val="00976C93"/>
    <w:rsid w:val="00987898"/>
    <w:rsid w:val="009A1FAC"/>
    <w:rsid w:val="009B4280"/>
    <w:rsid w:val="009C015C"/>
    <w:rsid w:val="009C1DAE"/>
    <w:rsid w:val="009D2B57"/>
    <w:rsid w:val="009E6D6A"/>
    <w:rsid w:val="009F192F"/>
    <w:rsid w:val="00A001B6"/>
    <w:rsid w:val="00A24B56"/>
    <w:rsid w:val="00A2555B"/>
    <w:rsid w:val="00A51E00"/>
    <w:rsid w:val="00A606A0"/>
    <w:rsid w:val="00A61430"/>
    <w:rsid w:val="00A84616"/>
    <w:rsid w:val="00A84D7D"/>
    <w:rsid w:val="00A95867"/>
    <w:rsid w:val="00AA2319"/>
    <w:rsid w:val="00AA45FE"/>
    <w:rsid w:val="00AB2F33"/>
    <w:rsid w:val="00AF11F2"/>
    <w:rsid w:val="00AF6CEE"/>
    <w:rsid w:val="00B25208"/>
    <w:rsid w:val="00B25B01"/>
    <w:rsid w:val="00B35A24"/>
    <w:rsid w:val="00B36608"/>
    <w:rsid w:val="00B55C5F"/>
    <w:rsid w:val="00B5750C"/>
    <w:rsid w:val="00B67086"/>
    <w:rsid w:val="00B71E3F"/>
    <w:rsid w:val="00B72F49"/>
    <w:rsid w:val="00B74A97"/>
    <w:rsid w:val="00B83560"/>
    <w:rsid w:val="00BB54A3"/>
    <w:rsid w:val="00BC33A5"/>
    <w:rsid w:val="00BE0059"/>
    <w:rsid w:val="00C14B54"/>
    <w:rsid w:val="00C37B9E"/>
    <w:rsid w:val="00C51FD6"/>
    <w:rsid w:val="00C57688"/>
    <w:rsid w:val="00C738A7"/>
    <w:rsid w:val="00C960BA"/>
    <w:rsid w:val="00CB0732"/>
    <w:rsid w:val="00CC1ED0"/>
    <w:rsid w:val="00CE22C9"/>
    <w:rsid w:val="00CE55F0"/>
    <w:rsid w:val="00CF08A1"/>
    <w:rsid w:val="00CF6F66"/>
    <w:rsid w:val="00CF72DE"/>
    <w:rsid w:val="00D25228"/>
    <w:rsid w:val="00D632E3"/>
    <w:rsid w:val="00D67F9F"/>
    <w:rsid w:val="00D76ABC"/>
    <w:rsid w:val="00D82CBB"/>
    <w:rsid w:val="00D84811"/>
    <w:rsid w:val="00D944D9"/>
    <w:rsid w:val="00DC2541"/>
    <w:rsid w:val="00DE6456"/>
    <w:rsid w:val="00DF0564"/>
    <w:rsid w:val="00E02B43"/>
    <w:rsid w:val="00E062C7"/>
    <w:rsid w:val="00E30F48"/>
    <w:rsid w:val="00E40735"/>
    <w:rsid w:val="00E5515D"/>
    <w:rsid w:val="00E67000"/>
    <w:rsid w:val="00E73B25"/>
    <w:rsid w:val="00EA1F8C"/>
    <w:rsid w:val="00ED5D82"/>
    <w:rsid w:val="00EE3BCF"/>
    <w:rsid w:val="00EE4B1C"/>
    <w:rsid w:val="00EF4A55"/>
    <w:rsid w:val="00F009F4"/>
    <w:rsid w:val="00F208FF"/>
    <w:rsid w:val="00F3725D"/>
    <w:rsid w:val="00F5622F"/>
    <w:rsid w:val="00F73D70"/>
    <w:rsid w:val="00F77D19"/>
    <w:rsid w:val="00F96371"/>
    <w:rsid w:val="00FA57D5"/>
    <w:rsid w:val="00FE5A92"/>
    <w:rsid w:val="00FF0C2A"/>
    <w:rsid w:val="00FF66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9323"/>
  <w15:docId w15:val="{B2B5AE69-3FB6-4361-B1B6-F40C1D98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70"/>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D70"/>
    <w:rPr>
      <w:rFonts w:cs="Times New Roman"/>
      <w:color w:val="0000FF" w:themeColor="hyperlink"/>
      <w:u w:val="single"/>
    </w:rPr>
  </w:style>
  <w:style w:type="table" w:styleId="a4">
    <w:name w:val="Table Grid"/>
    <w:basedOn w:val="a1"/>
    <w:uiPriority w:val="39"/>
    <w:qFormat/>
    <w:rsid w:val="00F73D70"/>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unhideWhenUsed/>
    <w:rsid w:val="00F73D70"/>
    <w:pPr>
      <w:spacing w:after="120" w:line="240" w:lineRule="auto"/>
      <w:ind w:left="283"/>
    </w:pPr>
    <w:rPr>
      <w:rFonts w:ascii="Times New Roman" w:eastAsia="Times New Roman" w:hAnsi="Times New Roman"/>
      <w:sz w:val="24"/>
      <w:szCs w:val="24"/>
    </w:rPr>
  </w:style>
  <w:style w:type="character" w:customStyle="1" w:styleId="a6">
    <w:name w:val="Основной текст с отступом Знак"/>
    <w:basedOn w:val="a0"/>
    <w:link w:val="a5"/>
    <w:rsid w:val="00F73D70"/>
    <w:rPr>
      <w:rFonts w:ascii="Times New Roman" w:eastAsia="Times New Roman" w:hAnsi="Times New Roman" w:cs="Times New Roman"/>
      <w:sz w:val="24"/>
      <w:szCs w:val="24"/>
    </w:rPr>
  </w:style>
  <w:style w:type="paragraph" w:styleId="2">
    <w:name w:val="Body Text 2"/>
    <w:basedOn w:val="a"/>
    <w:link w:val="20"/>
    <w:uiPriority w:val="99"/>
    <w:unhideWhenUsed/>
    <w:rsid w:val="00F73D70"/>
    <w:pPr>
      <w:spacing w:after="120" w:line="480" w:lineRule="auto"/>
    </w:pPr>
    <w:rPr>
      <w:rFonts w:ascii="Times New Roman" w:eastAsia="Times New Roman" w:hAnsi="Times New Roman"/>
      <w:sz w:val="24"/>
      <w:szCs w:val="24"/>
    </w:rPr>
  </w:style>
  <w:style w:type="character" w:customStyle="1" w:styleId="20">
    <w:name w:val="Основной текст 2 Знак"/>
    <w:basedOn w:val="a0"/>
    <w:link w:val="2"/>
    <w:uiPriority w:val="99"/>
    <w:rsid w:val="00F73D70"/>
    <w:rPr>
      <w:rFonts w:ascii="Times New Roman" w:eastAsia="Times New Roman" w:hAnsi="Times New Roman" w:cs="Times New Roman"/>
      <w:sz w:val="24"/>
      <w:szCs w:val="24"/>
    </w:rPr>
  </w:style>
  <w:style w:type="paragraph" w:customStyle="1" w:styleId="a7">
    <w:name w:val="Без отступа"/>
    <w:basedOn w:val="a"/>
    <w:rsid w:val="00F73D70"/>
    <w:pPr>
      <w:spacing w:after="0" w:line="240" w:lineRule="auto"/>
    </w:pPr>
    <w:rPr>
      <w:rFonts w:ascii="Times New Roman" w:eastAsia="Calibri" w:hAnsi="Times New Roman"/>
      <w:sz w:val="20"/>
      <w:szCs w:val="24"/>
      <w:lang w:eastAsia="ru-RU"/>
    </w:rPr>
  </w:style>
  <w:style w:type="paragraph" w:styleId="a8">
    <w:name w:val="List Paragraph"/>
    <w:basedOn w:val="a"/>
    <w:uiPriority w:val="34"/>
    <w:qFormat/>
    <w:rsid w:val="00F73D70"/>
    <w:pPr>
      <w:ind w:left="720"/>
      <w:contextualSpacing/>
    </w:pPr>
  </w:style>
  <w:style w:type="character" w:customStyle="1" w:styleId="normaltextrun">
    <w:name w:val="normaltextrun"/>
    <w:basedOn w:val="a0"/>
    <w:rsid w:val="005B02DE"/>
  </w:style>
  <w:style w:type="character" w:styleId="a9">
    <w:name w:val="Unresolved Mention"/>
    <w:basedOn w:val="a0"/>
    <w:uiPriority w:val="99"/>
    <w:semiHidden/>
    <w:unhideWhenUsed/>
    <w:rsid w:val="001A7A55"/>
    <w:rPr>
      <w:color w:val="605E5C"/>
      <w:shd w:val="clear" w:color="auto" w:fill="E1DFDD"/>
    </w:rPr>
  </w:style>
  <w:style w:type="paragraph" w:customStyle="1" w:styleId="1">
    <w:name w:val="Обычный1"/>
    <w:rsid w:val="005D3A2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13" Type="http://schemas.openxmlformats.org/officeDocument/2006/relationships/hyperlink" Target="https://www.coursera.org/learn/more-chinese-for-beginners" TargetMode="External"/><Relationship Id="rId18" Type="http://schemas.openxmlformats.org/officeDocument/2006/relationships/hyperlink" Target="https://www.coursera.org/learn/more-chinese-for-beginners" TargetMode="External"/><Relationship Id="rId3" Type="http://schemas.openxmlformats.org/officeDocument/2006/relationships/styles" Target="styles.xml"/><Relationship Id="rId7" Type="http://schemas.openxmlformats.org/officeDocument/2006/relationships/hyperlink" Target="https://bkrs.info/" TargetMode="External"/><Relationship Id="rId12" Type="http://schemas.openxmlformats.org/officeDocument/2006/relationships/hyperlink" Target="https://www.coursera.org/learn/more-chinese-for-beginners" TargetMode="External"/><Relationship Id="rId17" Type="http://schemas.openxmlformats.org/officeDocument/2006/relationships/hyperlink" Target="https://www.coursera.org/learn/more-chinese-for-beginners" TargetMode="External"/><Relationship Id="rId2" Type="http://schemas.openxmlformats.org/officeDocument/2006/relationships/numbering" Target="numbering.xml"/><Relationship Id="rId16" Type="http://schemas.openxmlformats.org/officeDocument/2006/relationships/hyperlink" Target="https://www.coursera.org/learn/more-chinese-for-beginn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oursera.org/" TargetMode="External"/><Relationship Id="rId11" Type="http://schemas.openxmlformats.org/officeDocument/2006/relationships/hyperlink" Target="mailto:jdemesin@gmail.com" TargetMode="External"/><Relationship Id="rId5" Type="http://schemas.openxmlformats.org/officeDocument/2006/relationships/webSettings" Target="webSettings.xml"/><Relationship Id="rId15" Type="http://schemas.openxmlformats.org/officeDocument/2006/relationships/hyperlink" Target="https://www.coursera.org/learn/more-chinese-for-beginners" TargetMode="External"/><Relationship Id="rId10" Type="http://schemas.openxmlformats.org/officeDocument/2006/relationships/hyperlink" Target="https://shufazidian.com/s.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hongwen.com" TargetMode="External"/><Relationship Id="rId14" Type="http://schemas.openxmlformats.org/officeDocument/2006/relationships/hyperlink" Target="https://www.coursera.org/learn/more-chinese-for-beginn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C59A-0D80-4DAB-9FA1-DCD40BF9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2326</Words>
  <Characters>13260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ARDAK</cp:lastModifiedBy>
  <cp:revision>28</cp:revision>
  <dcterms:created xsi:type="dcterms:W3CDTF">2024-10-22T06:55:00Z</dcterms:created>
  <dcterms:modified xsi:type="dcterms:W3CDTF">2024-10-22T12:25:00Z</dcterms:modified>
</cp:coreProperties>
</file>